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6EE" w:rsidRPr="00862698" w:rsidRDefault="00862698" w:rsidP="00862698">
      <w:pPr>
        <w:rPr>
          <w:rFonts w:ascii="Comic Sans MS" w:hAnsi="Comic Sans MS"/>
        </w:rPr>
      </w:pPr>
      <w:r w:rsidRPr="00862698">
        <w:rPr>
          <w:rFonts w:ascii="Comic Sans MS" w:hAnsi="Comic Sans MS" w:cs="Helvetica"/>
          <w:color w:val="363636"/>
          <w:shd w:val="clear" w:color="auto" w:fill="FFFFFF"/>
        </w:rPr>
        <w:t>Statement from Leicestershire Police</w:t>
      </w:r>
      <w:r w:rsidRPr="00862698">
        <w:rPr>
          <w:rFonts w:ascii="Comic Sans MS" w:hAnsi="Comic Sans MS" w:cs="Helvetica"/>
          <w:color w:val="363636"/>
        </w:rPr>
        <w:br/>
      </w:r>
      <w:r w:rsidRPr="00862698">
        <w:rPr>
          <w:rFonts w:ascii="Comic Sans MS" w:hAnsi="Comic Sans MS" w:cs="Helvetica"/>
          <w:color w:val="363636"/>
        </w:rPr>
        <w:br/>
      </w:r>
      <w:r w:rsidRPr="00862698">
        <w:rPr>
          <w:rFonts w:ascii="Comic Sans MS" w:hAnsi="Comic Sans MS" w:cs="Helvetica"/>
          <w:color w:val="363636"/>
          <w:shd w:val="clear" w:color="auto" w:fill="FFFFFF"/>
        </w:rPr>
        <w:t>Please find attached a news release on behalf of the England Illegal Money Lending team.</w:t>
      </w:r>
      <w:r w:rsidRPr="00862698">
        <w:rPr>
          <w:rFonts w:ascii="Comic Sans MS" w:hAnsi="Comic Sans MS" w:cs="Helvetica"/>
          <w:color w:val="363636"/>
        </w:rPr>
        <w:br/>
      </w:r>
      <w:r w:rsidRPr="00862698">
        <w:rPr>
          <w:rFonts w:ascii="Comic Sans MS" w:hAnsi="Comic Sans MS" w:cs="Helvetica"/>
          <w:color w:val="363636"/>
        </w:rPr>
        <w:br/>
      </w:r>
      <w:r w:rsidRPr="00862698">
        <w:rPr>
          <w:rFonts w:ascii="Comic Sans MS" w:hAnsi="Comic Sans MS" w:cs="Helvetica"/>
          <w:color w:val="363636"/>
          <w:shd w:val="clear" w:color="auto" w:fill="FFFFFF"/>
        </w:rPr>
        <w:t>16 April 2020</w:t>
      </w:r>
      <w:r w:rsidRPr="00862698">
        <w:rPr>
          <w:rFonts w:ascii="Comic Sans MS" w:hAnsi="Comic Sans MS" w:cs="Helvetica"/>
          <w:color w:val="363636"/>
        </w:rPr>
        <w:br/>
      </w:r>
      <w:r w:rsidRPr="00862698">
        <w:rPr>
          <w:rFonts w:ascii="Comic Sans MS" w:hAnsi="Comic Sans MS" w:cs="Helvetica"/>
          <w:color w:val="363636"/>
          <w:shd w:val="clear" w:color="auto" w:fill="FFFFFF"/>
        </w:rPr>
        <w:t>For Immediate Release</w:t>
      </w:r>
      <w:r w:rsidRPr="00862698">
        <w:rPr>
          <w:rFonts w:ascii="Comic Sans MS" w:hAnsi="Comic Sans MS" w:cs="Helvetica"/>
          <w:color w:val="363636"/>
        </w:rPr>
        <w:br/>
      </w:r>
      <w:r w:rsidRPr="00862698">
        <w:rPr>
          <w:rFonts w:ascii="Comic Sans MS" w:hAnsi="Comic Sans MS" w:cs="Helvetica"/>
          <w:color w:val="363636"/>
          <w:shd w:val="clear" w:color="auto" w:fill="FFFFFF"/>
        </w:rPr>
        <w:t>Residents warned to be on their guard against illegal money lenders.</w:t>
      </w:r>
      <w:r w:rsidRPr="00862698">
        <w:rPr>
          <w:rFonts w:ascii="Comic Sans MS" w:hAnsi="Comic Sans MS" w:cs="Helvetica"/>
          <w:color w:val="363636"/>
        </w:rPr>
        <w:br/>
      </w:r>
      <w:r w:rsidRPr="00862698">
        <w:rPr>
          <w:rFonts w:ascii="Comic Sans MS" w:hAnsi="Comic Sans MS" w:cs="Helvetica"/>
          <w:color w:val="363636"/>
          <w:shd w:val="clear" w:color="auto" w:fill="FFFFFF"/>
        </w:rPr>
        <w:t>Residents are being urged to be on their guard against unscrupulous loan sharks who may try to exploit the coronavirus outbreak and prey on people’s financial worries.</w:t>
      </w:r>
      <w:r w:rsidRPr="00862698">
        <w:rPr>
          <w:rFonts w:ascii="Comic Sans MS" w:hAnsi="Comic Sans MS" w:cs="Helvetica"/>
          <w:color w:val="363636"/>
        </w:rPr>
        <w:br/>
      </w:r>
      <w:r w:rsidRPr="00862698">
        <w:rPr>
          <w:rFonts w:ascii="Comic Sans MS" w:hAnsi="Comic Sans MS" w:cs="Helvetica"/>
          <w:color w:val="363636"/>
          <w:shd w:val="clear" w:color="auto" w:fill="FFFFFF"/>
        </w:rPr>
        <w:t>Loan sharks charge extortionate interest rates and often</w:t>
      </w:r>
      <w:r w:rsidRPr="00862698">
        <w:rPr>
          <w:rFonts w:ascii="Comic Sans MS" w:hAnsi="Comic Sans MS" w:cs="Helvetica"/>
          <w:color w:val="363636"/>
        </w:rPr>
        <w:br/>
      </w:r>
      <w:r w:rsidRPr="00862698">
        <w:rPr>
          <w:rFonts w:ascii="Comic Sans MS" w:hAnsi="Comic Sans MS" w:cs="Helvetica"/>
          <w:color w:val="363636"/>
          <w:shd w:val="clear" w:color="auto" w:fill="FFFFFF"/>
        </w:rPr>
        <w:t>intimidate, threaten and trap vulnerable victims in a cycle of fear and violence.</w:t>
      </w:r>
      <w:r w:rsidRPr="00862698">
        <w:rPr>
          <w:rFonts w:ascii="Comic Sans MS" w:hAnsi="Comic Sans MS" w:cs="Helvetica"/>
          <w:color w:val="363636"/>
        </w:rPr>
        <w:br/>
      </w:r>
      <w:r w:rsidRPr="00862698">
        <w:rPr>
          <w:rFonts w:ascii="Comic Sans MS" w:hAnsi="Comic Sans MS" w:cs="Helvetica"/>
          <w:color w:val="363636"/>
          <w:shd w:val="clear" w:color="auto" w:fill="FFFFFF"/>
        </w:rPr>
        <w:t xml:space="preserve">These criminals may seem friendly at first but borrowing from them could have </w:t>
      </w:r>
      <w:bookmarkStart w:id="0" w:name="_GoBack"/>
      <w:bookmarkEnd w:id="0"/>
      <w:r w:rsidRPr="00862698">
        <w:rPr>
          <w:rFonts w:ascii="Comic Sans MS" w:hAnsi="Comic Sans MS" w:cs="Helvetica"/>
          <w:color w:val="363636"/>
          <w:shd w:val="clear" w:color="auto" w:fill="FFFFFF"/>
        </w:rPr>
        <w:t xml:space="preserve">serious consequences for your family. Some lenders have been known to take a victim’s passport, driving </w:t>
      </w:r>
      <w:proofErr w:type="spellStart"/>
      <w:r w:rsidRPr="00862698">
        <w:rPr>
          <w:rFonts w:ascii="Comic Sans MS" w:hAnsi="Comic Sans MS" w:cs="Helvetica"/>
          <w:color w:val="363636"/>
          <w:shd w:val="clear" w:color="auto" w:fill="FFFFFF"/>
        </w:rPr>
        <w:t>licence,benefits</w:t>
      </w:r>
      <w:proofErr w:type="spellEnd"/>
      <w:r w:rsidRPr="00862698">
        <w:rPr>
          <w:rFonts w:ascii="Comic Sans MS" w:hAnsi="Comic Sans MS" w:cs="Helvetica"/>
          <w:color w:val="363636"/>
          <w:shd w:val="clear" w:color="auto" w:fill="FFFFFF"/>
        </w:rPr>
        <w:t xml:space="preserve"> and bank cards as security for the loan, and many begin to make their</w:t>
      </w:r>
      <w:r w:rsidRPr="00862698">
        <w:rPr>
          <w:rFonts w:ascii="Comic Sans MS" w:hAnsi="Comic Sans MS" w:cs="Helvetica"/>
          <w:color w:val="363636"/>
        </w:rPr>
        <w:br/>
      </w:r>
      <w:r w:rsidRPr="00862698">
        <w:rPr>
          <w:rFonts w:ascii="Comic Sans MS" w:hAnsi="Comic Sans MS" w:cs="Helvetica"/>
          <w:color w:val="363636"/>
          <w:shd w:val="clear" w:color="auto" w:fill="FFFFFF"/>
        </w:rPr>
        <w:t>borrowers feel threatened or intimidated. Some even become violent towards their victims if they fail to pay, leaving them terrified.</w:t>
      </w:r>
      <w:r w:rsidRPr="00862698">
        <w:rPr>
          <w:rFonts w:ascii="Comic Sans MS" w:hAnsi="Comic Sans MS" w:cs="Helvetica"/>
          <w:color w:val="363636"/>
        </w:rPr>
        <w:br/>
      </w:r>
      <w:r w:rsidRPr="00862698">
        <w:rPr>
          <w:rFonts w:ascii="Comic Sans MS" w:hAnsi="Comic Sans MS" w:cs="Helvetica"/>
          <w:color w:val="363636"/>
          <w:shd w:val="clear" w:color="auto" w:fill="FFFFFF"/>
        </w:rPr>
        <w:t>One victim had been left suicidal after being forced to pay back thousands after borrowing £50 off someone she thought was her friend.</w:t>
      </w:r>
      <w:r w:rsidRPr="00862698">
        <w:rPr>
          <w:rFonts w:ascii="Comic Sans MS" w:hAnsi="Comic Sans MS" w:cs="Helvetica"/>
          <w:color w:val="363636"/>
        </w:rPr>
        <w:br/>
      </w:r>
      <w:r w:rsidRPr="00862698">
        <w:rPr>
          <w:rFonts w:ascii="Comic Sans MS" w:hAnsi="Comic Sans MS" w:cs="Helvetica"/>
          <w:color w:val="363636"/>
          <w:shd w:val="clear" w:color="auto" w:fill="FFFFFF"/>
        </w:rPr>
        <w:t>The mum of five, known as Becky, borrowed £50 to provide for her children and ended up paying back a staggering £35,000 during an eight-year ordeal.</w:t>
      </w:r>
      <w:r w:rsidRPr="00862698">
        <w:rPr>
          <w:rFonts w:ascii="Comic Sans MS" w:hAnsi="Comic Sans MS" w:cs="Helvetica"/>
          <w:color w:val="363636"/>
        </w:rPr>
        <w:br/>
      </w:r>
      <w:r w:rsidRPr="00862698">
        <w:rPr>
          <w:rFonts w:ascii="Comic Sans MS" w:hAnsi="Comic Sans MS" w:cs="Helvetica"/>
          <w:color w:val="363636"/>
          <w:shd w:val="clear" w:color="auto" w:fill="FFFFFF"/>
        </w:rPr>
        <w:t>A terrified Becky was threatened with someone named "Big Man" and the loan shark would even text Becky's kids if she was late paying and tell them she "couldn't stop" the Big Man coming to the door unless their mum paid up.</w:t>
      </w:r>
      <w:r w:rsidRPr="00862698">
        <w:rPr>
          <w:rFonts w:ascii="Comic Sans MS" w:hAnsi="Comic Sans MS" w:cs="Helvetica"/>
          <w:color w:val="363636"/>
        </w:rPr>
        <w:br/>
      </w:r>
      <w:r w:rsidRPr="00862698">
        <w:rPr>
          <w:rFonts w:ascii="Comic Sans MS" w:hAnsi="Comic Sans MS" w:cs="Helvetica"/>
          <w:color w:val="363636"/>
          <w:shd w:val="clear" w:color="auto" w:fill="FFFFFF"/>
        </w:rPr>
        <w:t>The government-funded England Illegal Money Lending Team (IMLT) has the power to investigate and prosecute loan sharks.</w:t>
      </w:r>
      <w:r w:rsidRPr="00862698">
        <w:rPr>
          <w:rFonts w:ascii="Comic Sans MS" w:hAnsi="Comic Sans MS" w:cs="Helvetica"/>
          <w:color w:val="363636"/>
        </w:rPr>
        <w:br/>
      </w:r>
      <w:r w:rsidRPr="00862698">
        <w:rPr>
          <w:rFonts w:ascii="Comic Sans MS" w:hAnsi="Comic Sans MS" w:cs="Helvetica"/>
          <w:color w:val="363636"/>
          <w:shd w:val="clear" w:color="auto" w:fill="FFFFFF"/>
        </w:rPr>
        <w:t>Since 2004, the team has helped more than 29,000 people like Becky escape the misery of loan sharks. They have also prosecuted nearly 400 loan sharks</w:t>
      </w:r>
      <w:r w:rsidRPr="00862698">
        <w:rPr>
          <w:rFonts w:ascii="Comic Sans MS" w:hAnsi="Comic Sans MS" w:cs="Helvetica"/>
          <w:color w:val="363636"/>
        </w:rPr>
        <w:br/>
      </w:r>
      <w:r w:rsidRPr="00862698">
        <w:rPr>
          <w:rFonts w:ascii="Comic Sans MS" w:hAnsi="Comic Sans MS" w:cs="Helvetica"/>
          <w:color w:val="363636"/>
          <w:shd w:val="clear" w:color="auto" w:fill="FFFFFF"/>
        </w:rPr>
        <w:t>and written off more than £75 million worth of illegal debt.</w:t>
      </w:r>
    </w:p>
    <w:sectPr w:rsidR="008F36EE" w:rsidRPr="008626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698"/>
    <w:rsid w:val="001C6CE6"/>
    <w:rsid w:val="00862698"/>
    <w:rsid w:val="008F36EE"/>
    <w:rsid w:val="00C64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3F793-0260-4464-84C9-8445192BF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2E6"/>
    <w:pPr>
      <w:spacing w:after="0" w:line="240" w:lineRule="auto"/>
    </w:pPr>
    <w:rPr>
      <w:rFonts w:ascii="Times New Roman" w:hAnsi="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6CE6"/>
    <w:pPr>
      <w:spacing w:after="0" w:line="240" w:lineRule="auto"/>
    </w:pPr>
    <w:rPr>
      <w:rFonts w:ascii="Times New Roman" w:hAnsi="Times New Roman"/>
      <w:sz w:val="24"/>
      <w:szCs w:val="24"/>
      <w:lang w:eastAsia="en-GB"/>
    </w:rPr>
  </w:style>
  <w:style w:type="paragraph" w:styleId="ListParagraph">
    <w:name w:val="List Paragraph"/>
    <w:basedOn w:val="Normal"/>
    <w:uiPriority w:val="34"/>
    <w:qFormat/>
    <w:rsid w:val="00C642E6"/>
    <w:pPr>
      <w:ind w:left="720"/>
      <w:contextualSpacing/>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Rossell</dc:creator>
  <cp:keywords/>
  <dc:description/>
  <cp:lastModifiedBy>W Rossell</cp:lastModifiedBy>
  <cp:revision>1</cp:revision>
  <dcterms:created xsi:type="dcterms:W3CDTF">2020-04-23T10:10:00Z</dcterms:created>
  <dcterms:modified xsi:type="dcterms:W3CDTF">2020-04-23T10:11:00Z</dcterms:modified>
</cp:coreProperties>
</file>