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BCB4B" w14:textId="77777777" w:rsidR="00C839D7" w:rsidRPr="00C839D7" w:rsidRDefault="00C839D7" w:rsidP="00C839D7">
      <w:pPr>
        <w:jc w:val="center"/>
        <w:rPr>
          <w:rFonts w:ascii="Gadugi" w:hAnsi="Gadugi"/>
          <w:b/>
          <w:bCs/>
          <w:sz w:val="20"/>
          <w:szCs w:val="20"/>
          <w:u w:val="single"/>
        </w:rPr>
      </w:pPr>
      <w:r w:rsidRPr="00C839D7">
        <w:rPr>
          <w:rFonts w:ascii="Gadugi" w:hAnsi="Gadugi"/>
          <w:b/>
          <w:bCs/>
          <w:sz w:val="20"/>
          <w:szCs w:val="20"/>
          <w:u w:val="single"/>
        </w:rPr>
        <w:t>YEAR 1</w:t>
      </w:r>
    </w:p>
    <w:p w14:paraId="53E2DA48" w14:textId="77777777" w:rsidR="00C839D7" w:rsidRPr="00C839D7" w:rsidRDefault="00C839D7" w:rsidP="00C839D7">
      <w:pPr>
        <w:jc w:val="center"/>
        <w:rPr>
          <w:rFonts w:ascii="Gadugi" w:hAnsi="Gadugi"/>
          <w:b/>
          <w:bCs/>
          <w:sz w:val="20"/>
          <w:szCs w:val="20"/>
          <w:u w:val="single"/>
        </w:rPr>
      </w:pPr>
      <w:r w:rsidRPr="00C839D7">
        <w:rPr>
          <w:rFonts w:ascii="Gadugi" w:hAnsi="Gadugi"/>
          <w:b/>
          <w:bCs/>
          <w:sz w:val="20"/>
          <w:szCs w:val="20"/>
          <w:u w:val="single"/>
        </w:rPr>
        <w:t>HEALTHY LIFESTYLES 6 – SEX AND RELATIONSHIP EDUCATION</w:t>
      </w:r>
    </w:p>
    <w:p w14:paraId="40DCD46C" w14:textId="77777777" w:rsidR="00C839D7" w:rsidRPr="00C839D7" w:rsidRDefault="00C839D7" w:rsidP="00C839D7">
      <w:pPr>
        <w:rPr>
          <w:rFonts w:ascii="Gadugi" w:hAnsi="Gadugi"/>
          <w:sz w:val="20"/>
          <w:szCs w:val="20"/>
        </w:rPr>
      </w:pPr>
      <w:r w:rsidRPr="00C839D7">
        <w:rPr>
          <w:rFonts w:ascii="Gadugi" w:hAnsi="Gadugi"/>
          <w:sz w:val="20"/>
          <w:szCs w:val="20"/>
        </w:rPr>
        <w:t xml:space="preserve">Children will develop familiarity with the names of the main external parts of the body and become more confident in describing them. They will consider the nature of their bodies, with a view to developing respect for their bodies and themselves. They will also consider simple hygiene practices and their levels of responsibility for carrying these out. </w:t>
      </w:r>
    </w:p>
    <w:p w14:paraId="72CE0C06" w14:textId="77777777" w:rsidR="00C839D7" w:rsidRPr="00C839D7" w:rsidRDefault="00C839D7" w:rsidP="00C839D7">
      <w:pPr>
        <w:rPr>
          <w:rFonts w:ascii="Gadugi" w:hAnsi="Gadugi"/>
          <w:b/>
          <w:bCs/>
          <w:sz w:val="20"/>
          <w:szCs w:val="20"/>
        </w:rPr>
      </w:pPr>
      <w:r w:rsidRPr="00C839D7">
        <w:rPr>
          <w:rFonts w:ascii="Gadugi" w:hAnsi="Gadugi"/>
          <w:b/>
          <w:bCs/>
          <w:sz w:val="20"/>
          <w:szCs w:val="20"/>
        </w:rPr>
        <w:t>The main themes of this unit are:</w:t>
      </w:r>
    </w:p>
    <w:p w14:paraId="65B02562" w14:textId="77777777" w:rsidR="00C839D7" w:rsidRPr="00C839D7" w:rsidRDefault="00C839D7" w:rsidP="00C839D7">
      <w:pPr>
        <w:pStyle w:val="ListParagraph"/>
        <w:numPr>
          <w:ilvl w:val="0"/>
          <w:numId w:val="2"/>
        </w:numPr>
        <w:rPr>
          <w:rFonts w:ascii="Gadugi" w:hAnsi="Gadugi"/>
          <w:sz w:val="20"/>
          <w:szCs w:val="20"/>
        </w:rPr>
      </w:pPr>
      <w:r w:rsidRPr="00C839D7">
        <w:rPr>
          <w:rFonts w:ascii="Gadugi" w:hAnsi="Gadugi"/>
          <w:sz w:val="20"/>
          <w:szCs w:val="20"/>
        </w:rPr>
        <w:t>body knowledge</w:t>
      </w:r>
    </w:p>
    <w:p w14:paraId="31970D53" w14:textId="77777777" w:rsidR="00C839D7" w:rsidRPr="00C839D7" w:rsidRDefault="00C839D7" w:rsidP="00C839D7">
      <w:pPr>
        <w:pStyle w:val="ListParagraph"/>
        <w:numPr>
          <w:ilvl w:val="0"/>
          <w:numId w:val="2"/>
        </w:numPr>
        <w:rPr>
          <w:rFonts w:ascii="Gadugi" w:hAnsi="Gadugi"/>
          <w:sz w:val="20"/>
          <w:szCs w:val="20"/>
        </w:rPr>
      </w:pPr>
      <w:r w:rsidRPr="00C839D7">
        <w:rPr>
          <w:rFonts w:ascii="Gadugi" w:hAnsi="Gadugi"/>
          <w:sz w:val="20"/>
          <w:szCs w:val="20"/>
        </w:rPr>
        <w:t>body functions</w:t>
      </w:r>
    </w:p>
    <w:p w14:paraId="0AE6F223" w14:textId="77777777" w:rsidR="00C839D7" w:rsidRPr="00C839D7" w:rsidRDefault="00C839D7" w:rsidP="00C839D7">
      <w:pPr>
        <w:pStyle w:val="ListParagraph"/>
        <w:numPr>
          <w:ilvl w:val="0"/>
          <w:numId w:val="2"/>
        </w:numPr>
        <w:rPr>
          <w:rFonts w:ascii="Gadugi" w:hAnsi="Gadugi"/>
          <w:sz w:val="20"/>
          <w:szCs w:val="20"/>
        </w:rPr>
      </w:pPr>
      <w:r w:rsidRPr="00C839D7">
        <w:rPr>
          <w:rFonts w:ascii="Gadugi" w:hAnsi="Gadugi"/>
          <w:sz w:val="20"/>
          <w:szCs w:val="20"/>
        </w:rPr>
        <w:t>body awareness/image</w:t>
      </w:r>
    </w:p>
    <w:p w14:paraId="58E3D90B" w14:textId="77777777" w:rsidR="00C839D7" w:rsidRPr="00C839D7" w:rsidRDefault="00C839D7" w:rsidP="00C839D7">
      <w:pPr>
        <w:pStyle w:val="ListParagraph"/>
        <w:numPr>
          <w:ilvl w:val="0"/>
          <w:numId w:val="2"/>
        </w:numPr>
        <w:rPr>
          <w:rFonts w:ascii="Gadugi" w:hAnsi="Gadugi"/>
          <w:sz w:val="20"/>
          <w:szCs w:val="20"/>
        </w:rPr>
      </w:pPr>
      <w:r w:rsidRPr="00C839D7">
        <w:rPr>
          <w:rFonts w:ascii="Gadugi" w:hAnsi="Gadugi"/>
          <w:sz w:val="20"/>
          <w:szCs w:val="20"/>
        </w:rPr>
        <w:t>personal hygiene</w:t>
      </w:r>
    </w:p>
    <w:p w14:paraId="380A5AE8" w14:textId="77777777" w:rsidR="00C839D7" w:rsidRPr="00C839D7" w:rsidRDefault="00C839D7" w:rsidP="00C839D7">
      <w:pPr>
        <w:pStyle w:val="ListParagraph"/>
        <w:numPr>
          <w:ilvl w:val="0"/>
          <w:numId w:val="2"/>
        </w:numPr>
        <w:rPr>
          <w:rFonts w:ascii="Gadugi" w:hAnsi="Gadugi"/>
          <w:sz w:val="20"/>
          <w:szCs w:val="20"/>
        </w:rPr>
      </w:pPr>
      <w:r w:rsidRPr="00C839D7">
        <w:rPr>
          <w:rFonts w:ascii="Gadugi" w:hAnsi="Gadugi"/>
          <w:sz w:val="20"/>
          <w:szCs w:val="20"/>
        </w:rPr>
        <w:t>prevention of illness and disease</w:t>
      </w:r>
    </w:p>
    <w:p w14:paraId="004E3CF1" w14:textId="77777777" w:rsidR="00C839D7" w:rsidRPr="00C839D7" w:rsidRDefault="00C839D7" w:rsidP="00C839D7">
      <w:pPr>
        <w:rPr>
          <w:rFonts w:ascii="Gadugi" w:hAnsi="Gadugi"/>
          <w:b/>
          <w:bCs/>
          <w:sz w:val="20"/>
          <w:szCs w:val="20"/>
        </w:rPr>
      </w:pPr>
      <w:r w:rsidRPr="00C839D7">
        <w:rPr>
          <w:rFonts w:ascii="Gadugi" w:hAnsi="Gadugi"/>
          <w:b/>
          <w:bCs/>
          <w:sz w:val="20"/>
          <w:szCs w:val="20"/>
        </w:rPr>
        <w:t>At the end of the unit most pupils will:</w:t>
      </w:r>
    </w:p>
    <w:p w14:paraId="5484A80A" w14:textId="77777777" w:rsidR="00C839D7" w:rsidRPr="00C839D7" w:rsidRDefault="00C839D7" w:rsidP="00C839D7">
      <w:pPr>
        <w:pStyle w:val="ListParagraph"/>
        <w:numPr>
          <w:ilvl w:val="0"/>
          <w:numId w:val="1"/>
        </w:numPr>
        <w:rPr>
          <w:rFonts w:ascii="Gadugi" w:hAnsi="Gadugi"/>
          <w:sz w:val="20"/>
          <w:szCs w:val="20"/>
        </w:rPr>
      </w:pPr>
      <w:r w:rsidRPr="00C839D7">
        <w:rPr>
          <w:rFonts w:ascii="Gadugi" w:hAnsi="Gadugi"/>
          <w:sz w:val="20"/>
          <w:szCs w:val="20"/>
        </w:rPr>
        <w:t>be able to recognise names for the main external parts of the body</w:t>
      </w:r>
    </w:p>
    <w:p w14:paraId="002F7436" w14:textId="77777777" w:rsidR="00C839D7" w:rsidRPr="00C839D7" w:rsidRDefault="00C839D7" w:rsidP="00C839D7">
      <w:pPr>
        <w:pStyle w:val="ListParagraph"/>
        <w:numPr>
          <w:ilvl w:val="0"/>
          <w:numId w:val="1"/>
        </w:numPr>
        <w:rPr>
          <w:rFonts w:ascii="Gadugi" w:hAnsi="Gadugi"/>
          <w:sz w:val="20"/>
          <w:szCs w:val="20"/>
        </w:rPr>
      </w:pPr>
      <w:r w:rsidRPr="00C839D7">
        <w:rPr>
          <w:rFonts w:ascii="Gadugi" w:hAnsi="Gadugi"/>
          <w:sz w:val="20"/>
          <w:szCs w:val="20"/>
        </w:rPr>
        <w:t>be able to name the sexual parts using colloquial and occasionally scientific words</w:t>
      </w:r>
    </w:p>
    <w:p w14:paraId="3789DEAF" w14:textId="77777777" w:rsidR="00C839D7" w:rsidRPr="00C839D7" w:rsidRDefault="00C839D7" w:rsidP="00C839D7">
      <w:pPr>
        <w:pStyle w:val="ListParagraph"/>
        <w:numPr>
          <w:ilvl w:val="0"/>
          <w:numId w:val="1"/>
        </w:numPr>
        <w:rPr>
          <w:rFonts w:ascii="Gadugi" w:hAnsi="Gadugi"/>
          <w:sz w:val="20"/>
          <w:szCs w:val="20"/>
        </w:rPr>
      </w:pPr>
      <w:r w:rsidRPr="00C839D7">
        <w:rPr>
          <w:rFonts w:ascii="Gadugi" w:hAnsi="Gadugi"/>
          <w:sz w:val="20"/>
          <w:szCs w:val="20"/>
        </w:rPr>
        <w:t>be able to describe what their bodies can do and understand how amazing their body is</w:t>
      </w:r>
    </w:p>
    <w:p w14:paraId="3F30B9B7" w14:textId="77777777" w:rsidR="00C839D7" w:rsidRPr="00C839D7" w:rsidRDefault="00C839D7" w:rsidP="00C839D7">
      <w:pPr>
        <w:pStyle w:val="ListParagraph"/>
        <w:numPr>
          <w:ilvl w:val="0"/>
          <w:numId w:val="1"/>
        </w:numPr>
        <w:rPr>
          <w:rFonts w:ascii="Gadugi" w:hAnsi="Gadugi"/>
          <w:sz w:val="20"/>
          <w:szCs w:val="20"/>
        </w:rPr>
      </w:pPr>
      <w:r w:rsidRPr="00C839D7">
        <w:rPr>
          <w:rFonts w:ascii="Gadugi" w:hAnsi="Gadugi"/>
          <w:sz w:val="20"/>
          <w:szCs w:val="20"/>
        </w:rPr>
        <w:t>show some understanding that their body belongs to them</w:t>
      </w:r>
    </w:p>
    <w:p w14:paraId="4B51770C" w14:textId="77777777" w:rsidR="00C839D7" w:rsidRPr="00C839D7" w:rsidRDefault="00C839D7" w:rsidP="00C839D7">
      <w:pPr>
        <w:pStyle w:val="ListParagraph"/>
        <w:numPr>
          <w:ilvl w:val="0"/>
          <w:numId w:val="1"/>
        </w:numPr>
        <w:rPr>
          <w:rFonts w:ascii="Gadugi" w:hAnsi="Gadugi"/>
          <w:sz w:val="20"/>
          <w:szCs w:val="20"/>
        </w:rPr>
      </w:pPr>
      <w:r w:rsidRPr="00C839D7">
        <w:rPr>
          <w:rFonts w:ascii="Gadugi" w:hAnsi="Gadugi"/>
          <w:sz w:val="20"/>
          <w:szCs w:val="20"/>
        </w:rPr>
        <w:t>be able to describe some basic personal hygiene routines and understand how these can prevent the spread of disease</w:t>
      </w:r>
    </w:p>
    <w:p w14:paraId="0F50F1D6" w14:textId="77777777" w:rsidR="00C839D7" w:rsidRPr="00C839D7" w:rsidRDefault="00C839D7" w:rsidP="00C839D7">
      <w:pPr>
        <w:rPr>
          <w:rFonts w:ascii="Gadugi" w:hAnsi="Gadugi"/>
          <w:b/>
          <w:bCs/>
          <w:sz w:val="20"/>
          <w:szCs w:val="20"/>
        </w:rPr>
      </w:pPr>
      <w:r w:rsidRPr="00C839D7">
        <w:rPr>
          <w:rFonts w:ascii="Gadugi" w:hAnsi="Gadugi"/>
          <w:b/>
          <w:bCs/>
          <w:sz w:val="20"/>
          <w:szCs w:val="20"/>
        </w:rPr>
        <w:t>Language that will be introduced in this unit:</w:t>
      </w:r>
    </w:p>
    <w:tbl>
      <w:tblPr>
        <w:tblStyle w:val="TableGrid"/>
        <w:tblW w:w="0" w:type="auto"/>
        <w:tblLook w:val="04A0" w:firstRow="1" w:lastRow="0" w:firstColumn="1" w:lastColumn="0" w:noHBand="0" w:noVBand="1"/>
      </w:tblPr>
      <w:tblGrid>
        <w:gridCol w:w="2254"/>
        <w:gridCol w:w="2254"/>
        <w:gridCol w:w="2254"/>
        <w:gridCol w:w="2254"/>
      </w:tblGrid>
      <w:tr w:rsidR="00C839D7" w:rsidRPr="00C839D7" w14:paraId="3CF5EA73" w14:textId="77777777" w:rsidTr="00B47021">
        <w:tc>
          <w:tcPr>
            <w:tcW w:w="2254" w:type="dxa"/>
          </w:tcPr>
          <w:p w14:paraId="2F5A567D" w14:textId="77777777" w:rsidR="00C839D7" w:rsidRPr="00C839D7" w:rsidRDefault="00C839D7" w:rsidP="00B47021">
            <w:pPr>
              <w:rPr>
                <w:rFonts w:ascii="Gadugi" w:hAnsi="Gadugi"/>
                <w:sz w:val="20"/>
                <w:szCs w:val="20"/>
              </w:rPr>
            </w:pPr>
            <w:r w:rsidRPr="00C839D7">
              <w:rPr>
                <w:rFonts w:ascii="Gadugi" w:hAnsi="Gadugi"/>
                <w:sz w:val="20"/>
                <w:szCs w:val="20"/>
              </w:rPr>
              <w:t>knee</w:t>
            </w:r>
          </w:p>
        </w:tc>
        <w:tc>
          <w:tcPr>
            <w:tcW w:w="2254" w:type="dxa"/>
          </w:tcPr>
          <w:p w14:paraId="37B4D8A5" w14:textId="77777777" w:rsidR="00C839D7" w:rsidRPr="00C839D7" w:rsidRDefault="00C839D7" w:rsidP="00B47021">
            <w:pPr>
              <w:rPr>
                <w:rFonts w:ascii="Gadugi" w:hAnsi="Gadugi"/>
                <w:sz w:val="20"/>
                <w:szCs w:val="20"/>
              </w:rPr>
            </w:pPr>
            <w:r w:rsidRPr="00C839D7">
              <w:rPr>
                <w:rFonts w:ascii="Gadugi" w:hAnsi="Gadugi"/>
                <w:sz w:val="20"/>
                <w:szCs w:val="20"/>
              </w:rPr>
              <w:t>bottom</w:t>
            </w:r>
          </w:p>
        </w:tc>
        <w:tc>
          <w:tcPr>
            <w:tcW w:w="2254" w:type="dxa"/>
          </w:tcPr>
          <w:p w14:paraId="2FE8069D" w14:textId="77777777" w:rsidR="00C839D7" w:rsidRPr="00C839D7" w:rsidRDefault="00C839D7" w:rsidP="00B47021">
            <w:pPr>
              <w:rPr>
                <w:rFonts w:ascii="Gadugi" w:hAnsi="Gadugi"/>
                <w:sz w:val="20"/>
                <w:szCs w:val="20"/>
              </w:rPr>
            </w:pPr>
            <w:r w:rsidRPr="00C839D7">
              <w:rPr>
                <w:rFonts w:ascii="Gadugi" w:hAnsi="Gadugi"/>
                <w:sz w:val="20"/>
                <w:szCs w:val="20"/>
              </w:rPr>
              <w:t>chest</w:t>
            </w:r>
          </w:p>
        </w:tc>
        <w:tc>
          <w:tcPr>
            <w:tcW w:w="2254" w:type="dxa"/>
          </w:tcPr>
          <w:p w14:paraId="73527240" w14:textId="77777777" w:rsidR="00C839D7" w:rsidRPr="00C839D7" w:rsidRDefault="00C839D7" w:rsidP="00B47021">
            <w:pPr>
              <w:rPr>
                <w:rFonts w:ascii="Gadugi" w:hAnsi="Gadugi"/>
                <w:sz w:val="20"/>
                <w:szCs w:val="20"/>
              </w:rPr>
            </w:pPr>
            <w:r w:rsidRPr="00C839D7">
              <w:rPr>
                <w:rFonts w:ascii="Gadugi" w:hAnsi="Gadugi"/>
                <w:sz w:val="20"/>
                <w:szCs w:val="20"/>
              </w:rPr>
              <w:t>toe</w:t>
            </w:r>
          </w:p>
        </w:tc>
      </w:tr>
      <w:tr w:rsidR="00C839D7" w:rsidRPr="00C839D7" w14:paraId="146520FE" w14:textId="77777777" w:rsidTr="00B47021">
        <w:tc>
          <w:tcPr>
            <w:tcW w:w="2254" w:type="dxa"/>
          </w:tcPr>
          <w:p w14:paraId="41301884" w14:textId="77777777" w:rsidR="00C839D7" w:rsidRPr="00C839D7" w:rsidRDefault="00C839D7" w:rsidP="00B47021">
            <w:pPr>
              <w:rPr>
                <w:rFonts w:ascii="Gadugi" w:hAnsi="Gadugi"/>
                <w:sz w:val="20"/>
                <w:szCs w:val="20"/>
              </w:rPr>
            </w:pPr>
            <w:r w:rsidRPr="00C839D7">
              <w:rPr>
                <w:rFonts w:ascii="Gadugi" w:hAnsi="Gadugi"/>
                <w:sz w:val="20"/>
                <w:szCs w:val="20"/>
              </w:rPr>
              <w:t>finger</w:t>
            </w:r>
          </w:p>
        </w:tc>
        <w:tc>
          <w:tcPr>
            <w:tcW w:w="2254" w:type="dxa"/>
          </w:tcPr>
          <w:p w14:paraId="6D295884" w14:textId="77777777" w:rsidR="00C839D7" w:rsidRPr="00C839D7" w:rsidRDefault="00C839D7" w:rsidP="00B47021">
            <w:pPr>
              <w:rPr>
                <w:rFonts w:ascii="Gadugi" w:hAnsi="Gadugi"/>
                <w:sz w:val="20"/>
                <w:szCs w:val="20"/>
              </w:rPr>
            </w:pPr>
            <w:r w:rsidRPr="00C839D7">
              <w:rPr>
                <w:rFonts w:ascii="Gadugi" w:hAnsi="Gadugi"/>
                <w:sz w:val="20"/>
                <w:szCs w:val="20"/>
              </w:rPr>
              <w:t>wrist</w:t>
            </w:r>
          </w:p>
        </w:tc>
        <w:tc>
          <w:tcPr>
            <w:tcW w:w="2254" w:type="dxa"/>
          </w:tcPr>
          <w:p w14:paraId="6635B49D" w14:textId="77777777" w:rsidR="00C839D7" w:rsidRPr="00C839D7" w:rsidRDefault="00C839D7" w:rsidP="00B47021">
            <w:pPr>
              <w:rPr>
                <w:rFonts w:ascii="Gadugi" w:hAnsi="Gadugi"/>
                <w:sz w:val="20"/>
                <w:szCs w:val="20"/>
              </w:rPr>
            </w:pPr>
            <w:r w:rsidRPr="00C839D7">
              <w:rPr>
                <w:rFonts w:ascii="Gadugi" w:hAnsi="Gadugi"/>
                <w:sz w:val="20"/>
                <w:szCs w:val="20"/>
              </w:rPr>
              <w:t>nose</w:t>
            </w:r>
          </w:p>
        </w:tc>
        <w:tc>
          <w:tcPr>
            <w:tcW w:w="2254" w:type="dxa"/>
          </w:tcPr>
          <w:p w14:paraId="355EE432" w14:textId="77777777" w:rsidR="00C839D7" w:rsidRPr="00C839D7" w:rsidRDefault="00C839D7" w:rsidP="00B47021">
            <w:pPr>
              <w:rPr>
                <w:rFonts w:ascii="Gadugi" w:hAnsi="Gadugi"/>
                <w:sz w:val="20"/>
                <w:szCs w:val="20"/>
              </w:rPr>
            </w:pPr>
            <w:r w:rsidRPr="00C839D7">
              <w:rPr>
                <w:rFonts w:ascii="Gadugi" w:hAnsi="Gadugi"/>
                <w:sz w:val="20"/>
                <w:szCs w:val="20"/>
              </w:rPr>
              <w:t>hair</w:t>
            </w:r>
          </w:p>
        </w:tc>
      </w:tr>
      <w:tr w:rsidR="00C839D7" w:rsidRPr="00C839D7" w14:paraId="224C02B0" w14:textId="77777777" w:rsidTr="00B47021">
        <w:tc>
          <w:tcPr>
            <w:tcW w:w="2254" w:type="dxa"/>
          </w:tcPr>
          <w:p w14:paraId="06AF670D" w14:textId="77777777" w:rsidR="00C839D7" w:rsidRPr="00C839D7" w:rsidRDefault="00C839D7" w:rsidP="00B47021">
            <w:pPr>
              <w:rPr>
                <w:rFonts w:ascii="Gadugi" w:hAnsi="Gadugi"/>
                <w:sz w:val="20"/>
                <w:szCs w:val="20"/>
              </w:rPr>
            </w:pPr>
            <w:r w:rsidRPr="00C839D7">
              <w:rPr>
                <w:rFonts w:ascii="Gadugi" w:hAnsi="Gadugi"/>
                <w:sz w:val="20"/>
                <w:szCs w:val="20"/>
              </w:rPr>
              <w:t>toenail</w:t>
            </w:r>
          </w:p>
        </w:tc>
        <w:tc>
          <w:tcPr>
            <w:tcW w:w="2254" w:type="dxa"/>
          </w:tcPr>
          <w:p w14:paraId="121108BC" w14:textId="77777777" w:rsidR="00C839D7" w:rsidRPr="00C839D7" w:rsidRDefault="00C839D7" w:rsidP="00B47021">
            <w:pPr>
              <w:rPr>
                <w:rFonts w:ascii="Gadugi" w:hAnsi="Gadugi"/>
                <w:sz w:val="20"/>
                <w:szCs w:val="20"/>
              </w:rPr>
            </w:pPr>
            <w:r w:rsidRPr="00C839D7">
              <w:rPr>
                <w:rFonts w:ascii="Gadugi" w:hAnsi="Gadugi"/>
                <w:sz w:val="20"/>
                <w:szCs w:val="20"/>
              </w:rPr>
              <w:t>palm</w:t>
            </w:r>
          </w:p>
        </w:tc>
        <w:tc>
          <w:tcPr>
            <w:tcW w:w="2254" w:type="dxa"/>
          </w:tcPr>
          <w:p w14:paraId="3288D1D0" w14:textId="77777777" w:rsidR="00C839D7" w:rsidRPr="00C839D7" w:rsidRDefault="00C839D7" w:rsidP="00B47021">
            <w:pPr>
              <w:rPr>
                <w:rFonts w:ascii="Gadugi" w:hAnsi="Gadugi"/>
                <w:sz w:val="20"/>
                <w:szCs w:val="20"/>
              </w:rPr>
            </w:pPr>
            <w:r w:rsidRPr="00C839D7">
              <w:rPr>
                <w:rFonts w:ascii="Gadugi" w:hAnsi="Gadugi"/>
                <w:sz w:val="20"/>
                <w:szCs w:val="20"/>
              </w:rPr>
              <w:t>back</w:t>
            </w:r>
          </w:p>
        </w:tc>
        <w:tc>
          <w:tcPr>
            <w:tcW w:w="2254" w:type="dxa"/>
          </w:tcPr>
          <w:p w14:paraId="45E5F746" w14:textId="77777777" w:rsidR="00C839D7" w:rsidRPr="00C839D7" w:rsidRDefault="00C839D7" w:rsidP="00B47021">
            <w:pPr>
              <w:rPr>
                <w:rFonts w:ascii="Gadugi" w:hAnsi="Gadugi"/>
                <w:sz w:val="20"/>
                <w:szCs w:val="20"/>
              </w:rPr>
            </w:pPr>
            <w:r w:rsidRPr="00C839D7">
              <w:rPr>
                <w:rFonts w:ascii="Gadugi" w:hAnsi="Gadugi"/>
                <w:sz w:val="20"/>
                <w:szCs w:val="20"/>
              </w:rPr>
              <w:t>leg</w:t>
            </w:r>
          </w:p>
        </w:tc>
      </w:tr>
      <w:tr w:rsidR="00C839D7" w:rsidRPr="00C839D7" w14:paraId="18032E59" w14:textId="77777777" w:rsidTr="00B47021">
        <w:tc>
          <w:tcPr>
            <w:tcW w:w="2254" w:type="dxa"/>
          </w:tcPr>
          <w:p w14:paraId="590FCDA3" w14:textId="77777777" w:rsidR="00C839D7" w:rsidRPr="00C839D7" w:rsidRDefault="00C839D7" w:rsidP="00B47021">
            <w:pPr>
              <w:rPr>
                <w:rFonts w:ascii="Gadugi" w:hAnsi="Gadugi"/>
                <w:sz w:val="20"/>
                <w:szCs w:val="20"/>
              </w:rPr>
            </w:pPr>
            <w:r w:rsidRPr="00C839D7">
              <w:rPr>
                <w:rFonts w:ascii="Gadugi" w:hAnsi="Gadugi"/>
                <w:sz w:val="20"/>
                <w:szCs w:val="20"/>
              </w:rPr>
              <w:t>eyebrow</w:t>
            </w:r>
          </w:p>
        </w:tc>
        <w:tc>
          <w:tcPr>
            <w:tcW w:w="2254" w:type="dxa"/>
          </w:tcPr>
          <w:p w14:paraId="4E50CCCB" w14:textId="77777777" w:rsidR="00C839D7" w:rsidRPr="00C839D7" w:rsidRDefault="00C839D7" w:rsidP="00B47021">
            <w:pPr>
              <w:rPr>
                <w:rFonts w:ascii="Gadugi" w:hAnsi="Gadugi"/>
                <w:sz w:val="20"/>
                <w:szCs w:val="20"/>
              </w:rPr>
            </w:pPr>
            <w:r w:rsidRPr="00C839D7">
              <w:rPr>
                <w:rFonts w:ascii="Gadugi" w:hAnsi="Gadugi"/>
                <w:sz w:val="20"/>
                <w:szCs w:val="20"/>
              </w:rPr>
              <w:t>knuckle</w:t>
            </w:r>
          </w:p>
        </w:tc>
        <w:tc>
          <w:tcPr>
            <w:tcW w:w="2254" w:type="dxa"/>
          </w:tcPr>
          <w:p w14:paraId="0CCD54C7" w14:textId="77777777" w:rsidR="00C839D7" w:rsidRPr="00C839D7" w:rsidRDefault="00C839D7" w:rsidP="00B47021">
            <w:pPr>
              <w:rPr>
                <w:rFonts w:ascii="Gadugi" w:hAnsi="Gadugi"/>
                <w:sz w:val="20"/>
                <w:szCs w:val="20"/>
              </w:rPr>
            </w:pPr>
            <w:r w:rsidRPr="00C839D7">
              <w:rPr>
                <w:rFonts w:ascii="Gadugi" w:hAnsi="Gadugi"/>
                <w:sz w:val="20"/>
                <w:szCs w:val="20"/>
              </w:rPr>
              <w:t>foot</w:t>
            </w:r>
          </w:p>
        </w:tc>
        <w:tc>
          <w:tcPr>
            <w:tcW w:w="2254" w:type="dxa"/>
          </w:tcPr>
          <w:p w14:paraId="3C39FF48" w14:textId="77777777" w:rsidR="00C839D7" w:rsidRPr="00C839D7" w:rsidRDefault="00C839D7" w:rsidP="00B47021">
            <w:pPr>
              <w:rPr>
                <w:rFonts w:ascii="Gadugi" w:hAnsi="Gadugi"/>
                <w:sz w:val="20"/>
                <w:szCs w:val="20"/>
              </w:rPr>
            </w:pPr>
            <w:r w:rsidRPr="00C839D7">
              <w:rPr>
                <w:rFonts w:ascii="Gadugi" w:hAnsi="Gadugi"/>
                <w:sz w:val="20"/>
                <w:szCs w:val="20"/>
              </w:rPr>
              <w:t>fingernail</w:t>
            </w:r>
          </w:p>
        </w:tc>
      </w:tr>
      <w:tr w:rsidR="00C839D7" w:rsidRPr="00C839D7" w14:paraId="756DF6DB" w14:textId="77777777" w:rsidTr="00B47021">
        <w:tc>
          <w:tcPr>
            <w:tcW w:w="2254" w:type="dxa"/>
          </w:tcPr>
          <w:p w14:paraId="4D15C0DB" w14:textId="77777777" w:rsidR="00C839D7" w:rsidRPr="00C839D7" w:rsidRDefault="00C839D7" w:rsidP="00B47021">
            <w:pPr>
              <w:rPr>
                <w:rFonts w:ascii="Gadugi" w:hAnsi="Gadugi"/>
                <w:sz w:val="20"/>
                <w:szCs w:val="20"/>
              </w:rPr>
            </w:pPr>
            <w:r w:rsidRPr="00C839D7">
              <w:rPr>
                <w:rFonts w:ascii="Gadugi" w:hAnsi="Gadugi"/>
                <w:sz w:val="20"/>
                <w:szCs w:val="20"/>
              </w:rPr>
              <w:t>lips</w:t>
            </w:r>
          </w:p>
        </w:tc>
        <w:tc>
          <w:tcPr>
            <w:tcW w:w="2254" w:type="dxa"/>
          </w:tcPr>
          <w:p w14:paraId="5694780F" w14:textId="77777777" w:rsidR="00C839D7" w:rsidRPr="00C839D7" w:rsidRDefault="00C839D7" w:rsidP="00B47021">
            <w:pPr>
              <w:rPr>
                <w:rFonts w:ascii="Gadugi" w:hAnsi="Gadugi"/>
                <w:sz w:val="20"/>
                <w:szCs w:val="20"/>
              </w:rPr>
            </w:pPr>
            <w:r w:rsidRPr="00C839D7">
              <w:rPr>
                <w:rFonts w:ascii="Gadugi" w:hAnsi="Gadugi"/>
                <w:sz w:val="20"/>
                <w:szCs w:val="20"/>
              </w:rPr>
              <w:t>eye</w:t>
            </w:r>
          </w:p>
        </w:tc>
        <w:tc>
          <w:tcPr>
            <w:tcW w:w="2254" w:type="dxa"/>
          </w:tcPr>
          <w:p w14:paraId="18CEC3E0" w14:textId="77777777" w:rsidR="00C839D7" w:rsidRPr="00C839D7" w:rsidRDefault="00C839D7" w:rsidP="00B47021">
            <w:pPr>
              <w:rPr>
                <w:rFonts w:ascii="Gadugi" w:hAnsi="Gadugi"/>
                <w:sz w:val="20"/>
                <w:szCs w:val="20"/>
              </w:rPr>
            </w:pPr>
            <w:r w:rsidRPr="00C839D7">
              <w:rPr>
                <w:rFonts w:ascii="Gadugi" w:hAnsi="Gadugi"/>
                <w:sz w:val="20"/>
                <w:szCs w:val="20"/>
              </w:rPr>
              <w:t>skin</w:t>
            </w:r>
          </w:p>
        </w:tc>
        <w:tc>
          <w:tcPr>
            <w:tcW w:w="2254" w:type="dxa"/>
          </w:tcPr>
          <w:p w14:paraId="4F3D157B" w14:textId="77777777" w:rsidR="00C839D7" w:rsidRPr="00C839D7" w:rsidRDefault="00C839D7" w:rsidP="00B47021">
            <w:pPr>
              <w:rPr>
                <w:rFonts w:ascii="Gadugi" w:hAnsi="Gadugi"/>
                <w:sz w:val="20"/>
                <w:szCs w:val="20"/>
              </w:rPr>
            </w:pPr>
            <w:r w:rsidRPr="00C839D7">
              <w:rPr>
                <w:rFonts w:ascii="Gadugi" w:hAnsi="Gadugi"/>
                <w:sz w:val="20"/>
                <w:szCs w:val="20"/>
              </w:rPr>
              <w:t>cheek</w:t>
            </w:r>
          </w:p>
        </w:tc>
      </w:tr>
      <w:tr w:rsidR="00C839D7" w:rsidRPr="00C839D7" w14:paraId="61CA1367" w14:textId="77777777" w:rsidTr="00B47021">
        <w:tc>
          <w:tcPr>
            <w:tcW w:w="2254" w:type="dxa"/>
          </w:tcPr>
          <w:p w14:paraId="16A43456" w14:textId="77777777" w:rsidR="00C839D7" w:rsidRPr="00C839D7" w:rsidRDefault="00C839D7" w:rsidP="00B47021">
            <w:pPr>
              <w:rPr>
                <w:rFonts w:ascii="Gadugi" w:hAnsi="Gadugi"/>
                <w:sz w:val="20"/>
                <w:szCs w:val="20"/>
              </w:rPr>
            </w:pPr>
            <w:r w:rsidRPr="00C839D7">
              <w:rPr>
                <w:rFonts w:ascii="Gadugi" w:hAnsi="Gadugi"/>
                <w:sz w:val="20"/>
                <w:szCs w:val="20"/>
              </w:rPr>
              <w:t>sole</w:t>
            </w:r>
          </w:p>
        </w:tc>
        <w:tc>
          <w:tcPr>
            <w:tcW w:w="2254" w:type="dxa"/>
          </w:tcPr>
          <w:p w14:paraId="347875A0" w14:textId="77777777" w:rsidR="00C839D7" w:rsidRPr="00C839D7" w:rsidRDefault="00C839D7" w:rsidP="00B47021">
            <w:pPr>
              <w:rPr>
                <w:rFonts w:ascii="Gadugi" w:hAnsi="Gadugi"/>
                <w:sz w:val="20"/>
                <w:szCs w:val="20"/>
              </w:rPr>
            </w:pPr>
            <w:r w:rsidRPr="00C839D7">
              <w:rPr>
                <w:rFonts w:ascii="Gadugi" w:hAnsi="Gadugi"/>
                <w:sz w:val="20"/>
                <w:szCs w:val="20"/>
              </w:rPr>
              <w:t>calf</w:t>
            </w:r>
          </w:p>
        </w:tc>
        <w:tc>
          <w:tcPr>
            <w:tcW w:w="2254" w:type="dxa"/>
          </w:tcPr>
          <w:p w14:paraId="0C453F50" w14:textId="77777777" w:rsidR="00C839D7" w:rsidRPr="00C839D7" w:rsidRDefault="00C839D7" w:rsidP="00B47021">
            <w:pPr>
              <w:rPr>
                <w:rFonts w:ascii="Gadugi" w:hAnsi="Gadugi"/>
                <w:sz w:val="20"/>
                <w:szCs w:val="20"/>
              </w:rPr>
            </w:pPr>
            <w:r w:rsidRPr="00C839D7">
              <w:rPr>
                <w:rFonts w:ascii="Gadugi" w:hAnsi="Gadugi"/>
                <w:sz w:val="20"/>
                <w:szCs w:val="20"/>
              </w:rPr>
              <w:t>arm</w:t>
            </w:r>
          </w:p>
        </w:tc>
        <w:tc>
          <w:tcPr>
            <w:tcW w:w="2254" w:type="dxa"/>
          </w:tcPr>
          <w:p w14:paraId="579A9EC7" w14:textId="77777777" w:rsidR="00C839D7" w:rsidRPr="00C839D7" w:rsidRDefault="00C839D7" w:rsidP="00B47021">
            <w:pPr>
              <w:rPr>
                <w:rFonts w:ascii="Gadugi" w:hAnsi="Gadugi"/>
                <w:sz w:val="20"/>
                <w:szCs w:val="20"/>
              </w:rPr>
            </w:pPr>
            <w:r w:rsidRPr="00C839D7">
              <w:rPr>
                <w:rFonts w:ascii="Gadugi" w:hAnsi="Gadugi"/>
                <w:sz w:val="20"/>
                <w:szCs w:val="20"/>
              </w:rPr>
              <w:t>shoulder</w:t>
            </w:r>
          </w:p>
        </w:tc>
      </w:tr>
      <w:tr w:rsidR="00C839D7" w:rsidRPr="00C839D7" w14:paraId="0EA627E5" w14:textId="77777777" w:rsidTr="00B47021">
        <w:tc>
          <w:tcPr>
            <w:tcW w:w="2254" w:type="dxa"/>
          </w:tcPr>
          <w:p w14:paraId="205751D4" w14:textId="77777777" w:rsidR="00C839D7" w:rsidRPr="00C839D7" w:rsidRDefault="00C839D7" w:rsidP="00B47021">
            <w:pPr>
              <w:rPr>
                <w:rFonts w:ascii="Gadugi" w:hAnsi="Gadugi"/>
                <w:sz w:val="20"/>
                <w:szCs w:val="20"/>
              </w:rPr>
            </w:pPr>
            <w:r w:rsidRPr="00C839D7">
              <w:rPr>
                <w:rFonts w:ascii="Gadugi" w:hAnsi="Gadugi"/>
                <w:sz w:val="20"/>
                <w:szCs w:val="20"/>
              </w:rPr>
              <w:t>elbow</w:t>
            </w:r>
          </w:p>
        </w:tc>
        <w:tc>
          <w:tcPr>
            <w:tcW w:w="2254" w:type="dxa"/>
          </w:tcPr>
          <w:p w14:paraId="50EAEBB6" w14:textId="77777777" w:rsidR="00C839D7" w:rsidRPr="00C839D7" w:rsidRDefault="00C839D7" w:rsidP="00B47021">
            <w:pPr>
              <w:rPr>
                <w:rFonts w:ascii="Gadugi" w:hAnsi="Gadugi"/>
                <w:sz w:val="20"/>
                <w:szCs w:val="20"/>
              </w:rPr>
            </w:pPr>
            <w:r w:rsidRPr="00C839D7">
              <w:rPr>
                <w:rFonts w:ascii="Gadugi" w:hAnsi="Gadugi"/>
                <w:sz w:val="20"/>
                <w:szCs w:val="20"/>
              </w:rPr>
              <w:t>eyelash</w:t>
            </w:r>
          </w:p>
        </w:tc>
        <w:tc>
          <w:tcPr>
            <w:tcW w:w="2254" w:type="dxa"/>
          </w:tcPr>
          <w:p w14:paraId="5F6179B6" w14:textId="77777777" w:rsidR="00C839D7" w:rsidRPr="00C839D7" w:rsidRDefault="00C839D7" w:rsidP="00B47021">
            <w:pPr>
              <w:rPr>
                <w:rFonts w:ascii="Gadugi" w:hAnsi="Gadugi"/>
                <w:sz w:val="20"/>
                <w:szCs w:val="20"/>
              </w:rPr>
            </w:pPr>
            <w:r w:rsidRPr="00C839D7">
              <w:rPr>
                <w:rFonts w:ascii="Gadugi" w:hAnsi="Gadugi"/>
                <w:sz w:val="20"/>
                <w:szCs w:val="20"/>
              </w:rPr>
              <w:t>ear</w:t>
            </w:r>
          </w:p>
        </w:tc>
        <w:tc>
          <w:tcPr>
            <w:tcW w:w="2254" w:type="dxa"/>
          </w:tcPr>
          <w:p w14:paraId="398717BB" w14:textId="77777777" w:rsidR="00C839D7" w:rsidRPr="00C839D7" w:rsidRDefault="00C839D7" w:rsidP="00B47021">
            <w:pPr>
              <w:rPr>
                <w:rFonts w:ascii="Gadugi" w:hAnsi="Gadugi"/>
                <w:sz w:val="20"/>
                <w:szCs w:val="20"/>
              </w:rPr>
            </w:pPr>
            <w:r w:rsidRPr="00C839D7">
              <w:rPr>
                <w:rFonts w:ascii="Gadugi" w:hAnsi="Gadugi"/>
                <w:sz w:val="20"/>
                <w:szCs w:val="20"/>
              </w:rPr>
              <w:t>mouth</w:t>
            </w:r>
          </w:p>
        </w:tc>
      </w:tr>
      <w:tr w:rsidR="00C839D7" w:rsidRPr="00C839D7" w14:paraId="7453E9F5" w14:textId="77777777" w:rsidTr="00B47021">
        <w:tc>
          <w:tcPr>
            <w:tcW w:w="2254" w:type="dxa"/>
          </w:tcPr>
          <w:p w14:paraId="17553032" w14:textId="77777777" w:rsidR="00C839D7" w:rsidRPr="00C839D7" w:rsidRDefault="00C839D7" w:rsidP="00B47021">
            <w:pPr>
              <w:rPr>
                <w:rFonts w:ascii="Gadugi" w:hAnsi="Gadugi"/>
                <w:sz w:val="20"/>
                <w:szCs w:val="20"/>
              </w:rPr>
            </w:pPr>
            <w:r w:rsidRPr="00C839D7">
              <w:rPr>
                <w:rFonts w:ascii="Gadugi" w:hAnsi="Gadugi"/>
                <w:sz w:val="20"/>
                <w:szCs w:val="20"/>
              </w:rPr>
              <w:t>shin</w:t>
            </w:r>
          </w:p>
        </w:tc>
        <w:tc>
          <w:tcPr>
            <w:tcW w:w="2254" w:type="dxa"/>
          </w:tcPr>
          <w:p w14:paraId="3A26A3E3" w14:textId="77777777" w:rsidR="00C839D7" w:rsidRPr="00C839D7" w:rsidRDefault="00C839D7" w:rsidP="00B47021">
            <w:pPr>
              <w:rPr>
                <w:rFonts w:ascii="Gadugi" w:hAnsi="Gadugi"/>
                <w:sz w:val="20"/>
                <w:szCs w:val="20"/>
              </w:rPr>
            </w:pPr>
            <w:r w:rsidRPr="00C839D7">
              <w:rPr>
                <w:rFonts w:ascii="Gadugi" w:hAnsi="Gadugi"/>
                <w:sz w:val="20"/>
                <w:szCs w:val="20"/>
              </w:rPr>
              <w:t>chin</w:t>
            </w:r>
          </w:p>
        </w:tc>
        <w:tc>
          <w:tcPr>
            <w:tcW w:w="2254" w:type="dxa"/>
          </w:tcPr>
          <w:p w14:paraId="776A1E5E" w14:textId="77777777" w:rsidR="00C839D7" w:rsidRPr="00C839D7" w:rsidRDefault="00C839D7" w:rsidP="00B47021">
            <w:pPr>
              <w:rPr>
                <w:rFonts w:ascii="Gadugi" w:hAnsi="Gadugi"/>
                <w:sz w:val="20"/>
                <w:szCs w:val="20"/>
              </w:rPr>
            </w:pPr>
            <w:r w:rsidRPr="00C839D7">
              <w:rPr>
                <w:rFonts w:ascii="Gadugi" w:hAnsi="Gadugi"/>
                <w:sz w:val="20"/>
                <w:szCs w:val="20"/>
              </w:rPr>
              <w:t>ankle</w:t>
            </w:r>
          </w:p>
        </w:tc>
        <w:tc>
          <w:tcPr>
            <w:tcW w:w="2254" w:type="dxa"/>
          </w:tcPr>
          <w:p w14:paraId="3D1BF35C" w14:textId="77777777" w:rsidR="00C839D7" w:rsidRPr="00C839D7" w:rsidRDefault="00C839D7" w:rsidP="00B47021">
            <w:pPr>
              <w:rPr>
                <w:rFonts w:ascii="Gadugi" w:hAnsi="Gadugi"/>
                <w:sz w:val="20"/>
                <w:szCs w:val="20"/>
              </w:rPr>
            </w:pPr>
            <w:r w:rsidRPr="00C839D7">
              <w:rPr>
                <w:rFonts w:ascii="Gadugi" w:hAnsi="Gadugi"/>
                <w:sz w:val="20"/>
                <w:szCs w:val="20"/>
              </w:rPr>
              <w:t>heel</w:t>
            </w:r>
          </w:p>
        </w:tc>
      </w:tr>
      <w:tr w:rsidR="00C839D7" w:rsidRPr="00C839D7" w14:paraId="50A45D8D" w14:textId="77777777" w:rsidTr="00B47021">
        <w:tc>
          <w:tcPr>
            <w:tcW w:w="2254" w:type="dxa"/>
          </w:tcPr>
          <w:p w14:paraId="52435E87" w14:textId="77777777" w:rsidR="00C839D7" w:rsidRPr="00C839D7" w:rsidRDefault="00C839D7" w:rsidP="00B47021">
            <w:pPr>
              <w:rPr>
                <w:rFonts w:ascii="Gadugi" w:hAnsi="Gadugi"/>
                <w:sz w:val="20"/>
                <w:szCs w:val="20"/>
              </w:rPr>
            </w:pPr>
            <w:r w:rsidRPr="00C839D7">
              <w:rPr>
                <w:rFonts w:ascii="Gadugi" w:hAnsi="Gadugi"/>
                <w:sz w:val="20"/>
                <w:szCs w:val="20"/>
              </w:rPr>
              <w:t>male</w:t>
            </w:r>
          </w:p>
        </w:tc>
        <w:tc>
          <w:tcPr>
            <w:tcW w:w="2254" w:type="dxa"/>
          </w:tcPr>
          <w:p w14:paraId="7D8E4B10" w14:textId="77777777" w:rsidR="00C839D7" w:rsidRPr="00C839D7" w:rsidRDefault="00C839D7" w:rsidP="00B47021">
            <w:pPr>
              <w:rPr>
                <w:rFonts w:ascii="Gadugi" w:hAnsi="Gadugi"/>
                <w:sz w:val="20"/>
                <w:szCs w:val="20"/>
              </w:rPr>
            </w:pPr>
            <w:r w:rsidRPr="00C839D7">
              <w:rPr>
                <w:rFonts w:ascii="Gadugi" w:hAnsi="Gadugi"/>
                <w:sz w:val="20"/>
                <w:szCs w:val="20"/>
              </w:rPr>
              <w:t>female</w:t>
            </w:r>
          </w:p>
        </w:tc>
        <w:tc>
          <w:tcPr>
            <w:tcW w:w="2254" w:type="dxa"/>
          </w:tcPr>
          <w:p w14:paraId="56E2A5D7" w14:textId="77777777" w:rsidR="00C839D7" w:rsidRPr="00C839D7" w:rsidRDefault="00C839D7" w:rsidP="00B47021">
            <w:pPr>
              <w:rPr>
                <w:rFonts w:ascii="Gadugi" w:hAnsi="Gadugi"/>
                <w:sz w:val="20"/>
                <w:szCs w:val="20"/>
              </w:rPr>
            </w:pPr>
          </w:p>
        </w:tc>
        <w:tc>
          <w:tcPr>
            <w:tcW w:w="2254" w:type="dxa"/>
          </w:tcPr>
          <w:p w14:paraId="5000FADA" w14:textId="77777777" w:rsidR="00C839D7" w:rsidRPr="00C839D7" w:rsidRDefault="00C839D7" w:rsidP="00B47021">
            <w:pPr>
              <w:rPr>
                <w:rFonts w:ascii="Gadugi" w:hAnsi="Gadugi"/>
                <w:sz w:val="20"/>
                <w:szCs w:val="20"/>
              </w:rPr>
            </w:pPr>
          </w:p>
        </w:tc>
      </w:tr>
      <w:tr w:rsidR="00C839D7" w:rsidRPr="00C839D7" w14:paraId="4149E132" w14:textId="77777777" w:rsidTr="00B47021">
        <w:tc>
          <w:tcPr>
            <w:tcW w:w="2254" w:type="dxa"/>
          </w:tcPr>
          <w:p w14:paraId="4CA5DAB1" w14:textId="77777777" w:rsidR="00C839D7" w:rsidRPr="00C839D7" w:rsidRDefault="00C839D7" w:rsidP="00B47021">
            <w:pPr>
              <w:rPr>
                <w:rFonts w:ascii="Gadugi" w:hAnsi="Gadugi"/>
                <w:sz w:val="20"/>
                <w:szCs w:val="20"/>
              </w:rPr>
            </w:pPr>
          </w:p>
        </w:tc>
        <w:tc>
          <w:tcPr>
            <w:tcW w:w="2254" w:type="dxa"/>
          </w:tcPr>
          <w:p w14:paraId="11C3846E" w14:textId="77777777" w:rsidR="00C839D7" w:rsidRPr="00C839D7" w:rsidRDefault="00C839D7" w:rsidP="00B47021">
            <w:pPr>
              <w:rPr>
                <w:rFonts w:ascii="Gadugi" w:hAnsi="Gadugi"/>
                <w:sz w:val="20"/>
                <w:szCs w:val="20"/>
              </w:rPr>
            </w:pPr>
          </w:p>
        </w:tc>
        <w:tc>
          <w:tcPr>
            <w:tcW w:w="2254" w:type="dxa"/>
          </w:tcPr>
          <w:p w14:paraId="14BC386B" w14:textId="77777777" w:rsidR="00C839D7" w:rsidRPr="00C839D7" w:rsidRDefault="00C839D7" w:rsidP="00B47021">
            <w:pPr>
              <w:rPr>
                <w:rFonts w:ascii="Gadugi" w:hAnsi="Gadugi"/>
                <w:sz w:val="20"/>
                <w:szCs w:val="20"/>
              </w:rPr>
            </w:pPr>
          </w:p>
        </w:tc>
        <w:tc>
          <w:tcPr>
            <w:tcW w:w="2254" w:type="dxa"/>
          </w:tcPr>
          <w:p w14:paraId="13CD2D27" w14:textId="77777777" w:rsidR="00C839D7" w:rsidRPr="00C839D7" w:rsidRDefault="00C839D7" w:rsidP="00B47021">
            <w:pPr>
              <w:rPr>
                <w:rFonts w:ascii="Gadugi" w:hAnsi="Gadugi"/>
                <w:sz w:val="20"/>
                <w:szCs w:val="20"/>
              </w:rPr>
            </w:pPr>
          </w:p>
        </w:tc>
      </w:tr>
      <w:tr w:rsidR="00C839D7" w:rsidRPr="00C839D7" w14:paraId="5D73C823" w14:textId="77777777" w:rsidTr="00B47021">
        <w:tc>
          <w:tcPr>
            <w:tcW w:w="2254" w:type="dxa"/>
          </w:tcPr>
          <w:p w14:paraId="4A512590" w14:textId="77777777" w:rsidR="00C839D7" w:rsidRPr="00C839D7" w:rsidRDefault="00C839D7" w:rsidP="00B47021">
            <w:pPr>
              <w:rPr>
                <w:rFonts w:ascii="Gadugi" w:hAnsi="Gadugi"/>
                <w:sz w:val="20"/>
                <w:szCs w:val="20"/>
              </w:rPr>
            </w:pPr>
            <w:r w:rsidRPr="00C839D7">
              <w:rPr>
                <w:rFonts w:ascii="Gadugi" w:hAnsi="Gadugi"/>
                <w:sz w:val="20"/>
                <w:szCs w:val="20"/>
              </w:rPr>
              <w:t>penis</w:t>
            </w:r>
          </w:p>
        </w:tc>
        <w:tc>
          <w:tcPr>
            <w:tcW w:w="2254" w:type="dxa"/>
          </w:tcPr>
          <w:p w14:paraId="261ADC75" w14:textId="77777777" w:rsidR="00C839D7" w:rsidRPr="00C839D7" w:rsidRDefault="00C839D7" w:rsidP="00B47021">
            <w:pPr>
              <w:rPr>
                <w:rFonts w:ascii="Gadugi" w:hAnsi="Gadugi"/>
                <w:sz w:val="20"/>
                <w:szCs w:val="20"/>
              </w:rPr>
            </w:pPr>
            <w:r w:rsidRPr="00C839D7">
              <w:rPr>
                <w:rFonts w:ascii="Gadugi" w:hAnsi="Gadugi"/>
                <w:sz w:val="20"/>
                <w:szCs w:val="20"/>
              </w:rPr>
              <w:t>nipple</w:t>
            </w:r>
          </w:p>
        </w:tc>
        <w:tc>
          <w:tcPr>
            <w:tcW w:w="2254" w:type="dxa"/>
          </w:tcPr>
          <w:p w14:paraId="6F88317E" w14:textId="77777777" w:rsidR="00C839D7" w:rsidRPr="00C839D7" w:rsidRDefault="00C839D7" w:rsidP="00B47021">
            <w:pPr>
              <w:rPr>
                <w:rFonts w:ascii="Gadugi" w:hAnsi="Gadugi"/>
                <w:sz w:val="20"/>
                <w:szCs w:val="20"/>
              </w:rPr>
            </w:pPr>
            <w:r w:rsidRPr="00C839D7">
              <w:rPr>
                <w:rFonts w:ascii="Gadugi" w:hAnsi="Gadugi"/>
                <w:sz w:val="20"/>
                <w:szCs w:val="20"/>
              </w:rPr>
              <w:t>testes</w:t>
            </w:r>
          </w:p>
        </w:tc>
        <w:tc>
          <w:tcPr>
            <w:tcW w:w="2254" w:type="dxa"/>
          </w:tcPr>
          <w:p w14:paraId="56DFA96E" w14:textId="77777777" w:rsidR="00C839D7" w:rsidRPr="00C839D7" w:rsidRDefault="00C839D7" w:rsidP="00B47021">
            <w:pPr>
              <w:rPr>
                <w:rFonts w:ascii="Gadugi" w:hAnsi="Gadugi"/>
                <w:sz w:val="20"/>
                <w:szCs w:val="20"/>
              </w:rPr>
            </w:pPr>
            <w:r w:rsidRPr="00C839D7">
              <w:rPr>
                <w:rFonts w:ascii="Gadugi" w:hAnsi="Gadugi"/>
                <w:sz w:val="20"/>
                <w:szCs w:val="20"/>
              </w:rPr>
              <w:t>vagina</w:t>
            </w:r>
          </w:p>
        </w:tc>
      </w:tr>
      <w:tr w:rsidR="00C839D7" w:rsidRPr="00C839D7" w14:paraId="3A1EF636" w14:textId="77777777" w:rsidTr="00B47021">
        <w:tc>
          <w:tcPr>
            <w:tcW w:w="2254" w:type="dxa"/>
          </w:tcPr>
          <w:p w14:paraId="3DD1C520" w14:textId="77777777" w:rsidR="00C839D7" w:rsidRPr="00C839D7" w:rsidRDefault="00C839D7" w:rsidP="00B47021">
            <w:pPr>
              <w:rPr>
                <w:rFonts w:ascii="Gadugi" w:hAnsi="Gadugi"/>
                <w:sz w:val="20"/>
                <w:szCs w:val="20"/>
              </w:rPr>
            </w:pPr>
            <w:r w:rsidRPr="00C839D7">
              <w:rPr>
                <w:rFonts w:ascii="Gadugi" w:hAnsi="Gadugi"/>
                <w:sz w:val="20"/>
                <w:szCs w:val="20"/>
              </w:rPr>
              <w:t>testicles</w:t>
            </w:r>
          </w:p>
        </w:tc>
        <w:tc>
          <w:tcPr>
            <w:tcW w:w="2254" w:type="dxa"/>
          </w:tcPr>
          <w:p w14:paraId="3384315F" w14:textId="77777777" w:rsidR="00C839D7" w:rsidRPr="00C839D7" w:rsidRDefault="00C839D7" w:rsidP="00B47021">
            <w:pPr>
              <w:rPr>
                <w:rFonts w:ascii="Gadugi" w:hAnsi="Gadugi"/>
                <w:sz w:val="20"/>
                <w:szCs w:val="20"/>
              </w:rPr>
            </w:pPr>
            <w:r w:rsidRPr="00C839D7">
              <w:rPr>
                <w:rFonts w:ascii="Gadugi" w:hAnsi="Gadugi"/>
                <w:sz w:val="20"/>
                <w:szCs w:val="20"/>
              </w:rPr>
              <w:t>vulva</w:t>
            </w:r>
          </w:p>
        </w:tc>
        <w:tc>
          <w:tcPr>
            <w:tcW w:w="2254" w:type="dxa"/>
          </w:tcPr>
          <w:p w14:paraId="7166CDB2" w14:textId="77777777" w:rsidR="00C839D7" w:rsidRPr="00C839D7" w:rsidRDefault="00C839D7" w:rsidP="00B47021">
            <w:pPr>
              <w:rPr>
                <w:rFonts w:ascii="Gadugi" w:hAnsi="Gadugi"/>
                <w:sz w:val="20"/>
                <w:szCs w:val="20"/>
              </w:rPr>
            </w:pPr>
            <w:r w:rsidRPr="00C839D7">
              <w:rPr>
                <w:rFonts w:ascii="Gadugi" w:hAnsi="Gadugi"/>
                <w:sz w:val="20"/>
                <w:szCs w:val="20"/>
              </w:rPr>
              <w:t>anus</w:t>
            </w:r>
          </w:p>
        </w:tc>
        <w:tc>
          <w:tcPr>
            <w:tcW w:w="2254" w:type="dxa"/>
          </w:tcPr>
          <w:p w14:paraId="0FEE0ABF" w14:textId="77777777" w:rsidR="00C839D7" w:rsidRPr="00C839D7" w:rsidRDefault="00C839D7" w:rsidP="00B47021">
            <w:pPr>
              <w:rPr>
                <w:rFonts w:ascii="Gadugi" w:hAnsi="Gadugi"/>
                <w:sz w:val="20"/>
                <w:szCs w:val="20"/>
              </w:rPr>
            </w:pPr>
            <w:r w:rsidRPr="00C839D7">
              <w:rPr>
                <w:rFonts w:ascii="Gadugi" w:hAnsi="Gadugi"/>
                <w:sz w:val="20"/>
                <w:szCs w:val="20"/>
              </w:rPr>
              <w:t>private</w:t>
            </w:r>
          </w:p>
        </w:tc>
      </w:tr>
      <w:tr w:rsidR="00C839D7" w:rsidRPr="00C839D7" w14:paraId="0A3DA5EC" w14:textId="77777777" w:rsidTr="00B47021">
        <w:tc>
          <w:tcPr>
            <w:tcW w:w="2254" w:type="dxa"/>
          </w:tcPr>
          <w:p w14:paraId="50D851A1" w14:textId="77777777" w:rsidR="00C839D7" w:rsidRPr="00C839D7" w:rsidRDefault="00C839D7" w:rsidP="00B47021">
            <w:pPr>
              <w:rPr>
                <w:rFonts w:ascii="Gadugi" w:hAnsi="Gadugi"/>
                <w:sz w:val="20"/>
                <w:szCs w:val="20"/>
              </w:rPr>
            </w:pPr>
            <w:r w:rsidRPr="00C839D7">
              <w:rPr>
                <w:rFonts w:ascii="Gadugi" w:hAnsi="Gadugi"/>
                <w:sz w:val="20"/>
                <w:szCs w:val="20"/>
              </w:rPr>
              <w:t>privacy</w:t>
            </w:r>
          </w:p>
        </w:tc>
        <w:tc>
          <w:tcPr>
            <w:tcW w:w="2254" w:type="dxa"/>
          </w:tcPr>
          <w:p w14:paraId="15C0696E" w14:textId="77777777" w:rsidR="00C839D7" w:rsidRPr="00C839D7" w:rsidRDefault="00C839D7" w:rsidP="00B47021">
            <w:pPr>
              <w:rPr>
                <w:rFonts w:ascii="Gadugi" w:hAnsi="Gadugi"/>
                <w:sz w:val="20"/>
                <w:szCs w:val="20"/>
              </w:rPr>
            </w:pPr>
          </w:p>
        </w:tc>
        <w:tc>
          <w:tcPr>
            <w:tcW w:w="2254" w:type="dxa"/>
          </w:tcPr>
          <w:p w14:paraId="11994F92" w14:textId="77777777" w:rsidR="00C839D7" w:rsidRPr="00C839D7" w:rsidRDefault="00C839D7" w:rsidP="00B47021">
            <w:pPr>
              <w:rPr>
                <w:rFonts w:ascii="Gadugi" w:hAnsi="Gadugi"/>
                <w:sz w:val="20"/>
                <w:szCs w:val="20"/>
              </w:rPr>
            </w:pPr>
          </w:p>
        </w:tc>
        <w:tc>
          <w:tcPr>
            <w:tcW w:w="2254" w:type="dxa"/>
          </w:tcPr>
          <w:p w14:paraId="418E46C4" w14:textId="77777777" w:rsidR="00C839D7" w:rsidRPr="00C839D7" w:rsidRDefault="00C839D7" w:rsidP="00B47021">
            <w:pPr>
              <w:rPr>
                <w:rFonts w:ascii="Gadugi" w:hAnsi="Gadugi"/>
                <w:sz w:val="20"/>
                <w:szCs w:val="20"/>
              </w:rPr>
            </w:pPr>
          </w:p>
        </w:tc>
      </w:tr>
    </w:tbl>
    <w:p w14:paraId="7A13049B" w14:textId="77777777" w:rsidR="00C839D7" w:rsidRPr="00C839D7" w:rsidRDefault="00C839D7" w:rsidP="00C839D7">
      <w:pPr>
        <w:rPr>
          <w:rFonts w:ascii="Gadugi" w:hAnsi="Gadugi"/>
          <w:sz w:val="20"/>
          <w:szCs w:val="20"/>
        </w:rPr>
      </w:pPr>
    </w:p>
    <w:p w14:paraId="46A49F27" w14:textId="77777777" w:rsidR="00C839D7" w:rsidRPr="00C839D7" w:rsidRDefault="00C839D7" w:rsidP="00C839D7">
      <w:pPr>
        <w:rPr>
          <w:rFonts w:ascii="Gadugi" w:hAnsi="Gadugi"/>
          <w:b/>
          <w:bCs/>
          <w:sz w:val="20"/>
          <w:szCs w:val="20"/>
        </w:rPr>
      </w:pPr>
      <w:r w:rsidRPr="00C839D7">
        <w:rPr>
          <w:rFonts w:ascii="Gadugi" w:hAnsi="Gadugi"/>
          <w:b/>
          <w:bCs/>
          <w:sz w:val="20"/>
          <w:szCs w:val="20"/>
        </w:rPr>
        <w:t>Points to note:</w:t>
      </w:r>
    </w:p>
    <w:p w14:paraId="347A63ED" w14:textId="77777777" w:rsidR="00C839D7" w:rsidRPr="00C839D7" w:rsidRDefault="00C839D7" w:rsidP="00C839D7">
      <w:pPr>
        <w:pStyle w:val="ListParagraph"/>
        <w:numPr>
          <w:ilvl w:val="0"/>
          <w:numId w:val="3"/>
        </w:numPr>
        <w:rPr>
          <w:rFonts w:ascii="Gadugi" w:hAnsi="Gadugi"/>
          <w:sz w:val="20"/>
          <w:szCs w:val="20"/>
        </w:rPr>
      </w:pPr>
      <w:r w:rsidRPr="00C839D7">
        <w:rPr>
          <w:rFonts w:ascii="Gadugi" w:hAnsi="Gadugi"/>
          <w:sz w:val="20"/>
          <w:szCs w:val="20"/>
        </w:rPr>
        <w:t>scientific names of body parts will be shared</w:t>
      </w:r>
    </w:p>
    <w:p w14:paraId="56583CE2" w14:textId="77777777" w:rsidR="00C839D7" w:rsidRPr="00C839D7" w:rsidRDefault="00C839D7" w:rsidP="00C839D7">
      <w:pPr>
        <w:pStyle w:val="ListParagraph"/>
        <w:numPr>
          <w:ilvl w:val="0"/>
          <w:numId w:val="3"/>
        </w:numPr>
        <w:rPr>
          <w:rFonts w:ascii="Gadugi" w:hAnsi="Gadugi"/>
          <w:sz w:val="20"/>
          <w:szCs w:val="20"/>
        </w:rPr>
      </w:pPr>
      <w:r w:rsidRPr="00C839D7">
        <w:rPr>
          <w:rFonts w:ascii="Gadugi" w:hAnsi="Gadugi"/>
          <w:sz w:val="20"/>
          <w:szCs w:val="20"/>
        </w:rPr>
        <w:t>meaning of private and privacy with reference to activities they do and where they do them (</w:t>
      </w:r>
      <w:proofErr w:type="spellStart"/>
      <w:r w:rsidRPr="00C839D7">
        <w:rPr>
          <w:rFonts w:ascii="Gadugi" w:hAnsi="Gadugi"/>
          <w:sz w:val="20"/>
          <w:szCs w:val="20"/>
        </w:rPr>
        <w:t>e.g</w:t>
      </w:r>
      <w:proofErr w:type="spellEnd"/>
      <w:r w:rsidRPr="00C839D7">
        <w:rPr>
          <w:rFonts w:ascii="Gadugi" w:hAnsi="Gadugi"/>
          <w:sz w:val="20"/>
          <w:szCs w:val="20"/>
        </w:rPr>
        <w:t xml:space="preserve"> going to the toilet and always closing the door) and how this will change as they get older</w:t>
      </w:r>
    </w:p>
    <w:p w14:paraId="12249660" w14:textId="77777777" w:rsidR="00C839D7" w:rsidRPr="00C839D7" w:rsidRDefault="00C839D7" w:rsidP="00C839D7">
      <w:pPr>
        <w:pStyle w:val="ListParagraph"/>
        <w:numPr>
          <w:ilvl w:val="0"/>
          <w:numId w:val="3"/>
        </w:numPr>
        <w:rPr>
          <w:rFonts w:ascii="Gadugi" w:hAnsi="Gadugi"/>
          <w:sz w:val="20"/>
          <w:szCs w:val="20"/>
        </w:rPr>
      </w:pPr>
      <w:r w:rsidRPr="00C839D7">
        <w:rPr>
          <w:rFonts w:ascii="Gadugi" w:hAnsi="Gadugi"/>
          <w:sz w:val="20"/>
          <w:szCs w:val="20"/>
        </w:rPr>
        <w:t xml:space="preserve">private parts being those that are covered by pants, swimming costume </w:t>
      </w:r>
      <w:proofErr w:type="spellStart"/>
      <w:r w:rsidRPr="00C839D7">
        <w:rPr>
          <w:rFonts w:ascii="Gadugi" w:hAnsi="Gadugi"/>
          <w:sz w:val="20"/>
          <w:szCs w:val="20"/>
        </w:rPr>
        <w:t>etc</w:t>
      </w:r>
      <w:proofErr w:type="spellEnd"/>
    </w:p>
    <w:p w14:paraId="088F2593" w14:textId="35758094" w:rsidR="0013764C" w:rsidRPr="00C839D7" w:rsidRDefault="0013764C" w:rsidP="00C839D7">
      <w:pPr>
        <w:rPr>
          <w:rFonts w:ascii="Gadugi" w:hAnsi="Gadugi"/>
          <w:sz w:val="20"/>
          <w:szCs w:val="20"/>
        </w:rPr>
      </w:pPr>
      <w:bookmarkStart w:id="0" w:name="_GoBack"/>
      <w:bookmarkEnd w:id="0"/>
    </w:p>
    <w:sectPr w:rsidR="0013764C" w:rsidRPr="00C839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2A10ED34"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sidR="00C839D7">
          <w:rPr>
            <w:rFonts w:ascii="Gadugi" w:hAnsi="Gadugi"/>
            <w:noProof/>
            <w:sz w:val="16"/>
            <w:szCs w:val="16"/>
          </w:rPr>
          <w:t>1</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50ADBDC9"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w:t>
    </w:r>
    <w:r w:rsidR="00C839D7">
      <w:rPr>
        <w:rFonts w:ascii="Gadugi" w:hAnsi="Gadugi"/>
        <w:b/>
        <w:sz w:val="16"/>
        <w:szCs w:val="16"/>
      </w:rPr>
      <w:t xml:space="preserve"> UNIT BREAKDOWN_YEAR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81556E"/>
    <w:rsid w:val="009115F4"/>
    <w:rsid w:val="00B63F7B"/>
    <w:rsid w:val="00BB4825"/>
    <w:rsid w:val="00C839D7"/>
    <w:rsid w:val="00CB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2020-10-31T12:21:00Z</dcterms:created>
  <dcterms:modified xsi:type="dcterms:W3CDTF">2020-10-31T12:21:00Z</dcterms:modified>
</cp:coreProperties>
</file>