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99" w:rsidRDefault="00617191" w:rsidP="00617191">
      <w:pPr>
        <w:jc w:val="center"/>
        <w:rPr>
          <w:rFonts w:ascii="Letter-join Plus 40" w:hAnsi="Letter-join Plus 40"/>
          <w:b/>
          <w:sz w:val="20"/>
          <w:szCs w:val="20"/>
          <w:u w:val="single"/>
        </w:rPr>
      </w:pPr>
      <w:r w:rsidRPr="00290D40">
        <w:rPr>
          <w:rFonts w:ascii="Letter-join Plus 40" w:hAnsi="Letter-join Plus 40"/>
          <w:b/>
          <w:sz w:val="20"/>
          <w:szCs w:val="20"/>
          <w:u w:val="single"/>
        </w:rPr>
        <w:t>YEAR 6 CURRICULUM NEWSLETTER</w:t>
      </w:r>
    </w:p>
    <w:p w:rsidR="00C76EC8" w:rsidRPr="00290D40" w:rsidRDefault="00C76EC8" w:rsidP="00617191">
      <w:pPr>
        <w:jc w:val="center"/>
        <w:rPr>
          <w:rFonts w:ascii="Letter-join Plus 40" w:hAnsi="Letter-join Plus 40"/>
          <w:b/>
          <w:sz w:val="20"/>
          <w:szCs w:val="20"/>
          <w:u w:val="single"/>
        </w:rPr>
      </w:pPr>
      <w:r>
        <w:rPr>
          <w:rFonts w:ascii="Letter-join Plus 40" w:hAnsi="Letter-join Plus 40"/>
          <w:b/>
          <w:sz w:val="20"/>
          <w:szCs w:val="20"/>
          <w:u w:val="single"/>
        </w:rPr>
        <w:t>AUTUMN 2</w:t>
      </w:r>
    </w:p>
    <w:tbl>
      <w:tblPr>
        <w:tblStyle w:val="TableGrid"/>
        <w:tblW w:w="5000" w:type="pct"/>
        <w:tblLook w:val="04A0" w:firstRow="1" w:lastRow="0" w:firstColumn="1" w:lastColumn="0" w:noHBand="0" w:noVBand="1"/>
      </w:tblPr>
      <w:tblGrid>
        <w:gridCol w:w="1366"/>
        <w:gridCol w:w="9090"/>
      </w:tblGrid>
      <w:tr w:rsidR="00617191" w:rsidRPr="00147E67" w:rsidTr="00C76EC8">
        <w:tc>
          <w:tcPr>
            <w:tcW w:w="653" w:type="pct"/>
          </w:tcPr>
          <w:p w:rsidR="00617191" w:rsidRPr="00147E67" w:rsidRDefault="00617191">
            <w:pPr>
              <w:rPr>
                <w:rFonts w:ascii="Letter-join Plus 40" w:hAnsi="Letter-join Plus 40"/>
                <w:b/>
                <w:sz w:val="20"/>
                <w:szCs w:val="20"/>
              </w:rPr>
            </w:pPr>
            <w:r w:rsidRPr="00147E67">
              <w:rPr>
                <w:rFonts w:ascii="Letter-join Plus 40" w:hAnsi="Letter-join Plus 40"/>
                <w:b/>
                <w:sz w:val="20"/>
                <w:szCs w:val="20"/>
              </w:rPr>
              <w:t>ENGLISH</w:t>
            </w:r>
          </w:p>
        </w:tc>
        <w:tc>
          <w:tcPr>
            <w:tcW w:w="4347" w:type="pct"/>
            <w:shd w:val="clear" w:color="auto" w:fill="auto"/>
          </w:tcPr>
          <w:p w:rsidR="00147E67" w:rsidRPr="00C9008E" w:rsidRDefault="00C9008E" w:rsidP="00C9008E">
            <w:pPr>
              <w:numPr>
                <w:ilvl w:val="0"/>
                <w:numId w:val="4"/>
              </w:numPr>
              <w:spacing w:line="390" w:lineRule="atLeast"/>
              <w:ind w:left="0"/>
              <w:textAlignment w:val="baseline"/>
              <w:rPr>
                <w:rFonts w:ascii="Letter-join Plus 40" w:eastAsia="Times New Roman" w:hAnsi="Letter-join Plus 40" w:cs="Times New Roman"/>
                <w:color w:val="111111"/>
                <w:sz w:val="20"/>
                <w:szCs w:val="20"/>
                <w:lang w:eastAsia="en-GB"/>
              </w:rPr>
            </w:pPr>
            <w:r>
              <w:rPr>
                <w:rFonts w:ascii="Letter-join Plus 40" w:eastAsia="Times New Roman" w:hAnsi="Letter-join Plus 40" w:cs="Times New Roman"/>
                <w:color w:val="111111"/>
                <w:sz w:val="20"/>
                <w:szCs w:val="20"/>
                <w:lang w:eastAsia="en-GB"/>
              </w:rPr>
              <w:t xml:space="preserve">Children will </w:t>
            </w:r>
            <w:r w:rsidR="00147E67" w:rsidRPr="00C9008E">
              <w:rPr>
                <w:rFonts w:ascii="Letter-join Plus 40" w:eastAsia="Times New Roman" w:hAnsi="Letter-join Plus 40" w:cs="Times New Roman"/>
                <w:color w:val="111111"/>
                <w:sz w:val="20"/>
                <w:szCs w:val="20"/>
                <w:lang w:eastAsia="en-GB"/>
              </w:rPr>
              <w:t>plan their writing by:</w:t>
            </w:r>
          </w:p>
          <w:p w:rsidR="00147E67" w:rsidRPr="00C9008E" w:rsidRDefault="00147E67" w:rsidP="00C9008E">
            <w:pPr>
              <w:pStyle w:val="ListParagraph"/>
              <w:numPr>
                <w:ilvl w:val="0"/>
                <w:numId w:val="4"/>
              </w:numPr>
              <w:spacing w:line="390" w:lineRule="atLeast"/>
              <w:textAlignment w:val="baseline"/>
              <w:rPr>
                <w:rFonts w:ascii="Letter-join Plus 40" w:eastAsia="Times New Roman" w:hAnsi="Letter-join Plus 40" w:cs="Times New Roman"/>
                <w:color w:val="111111"/>
                <w:sz w:val="20"/>
                <w:szCs w:val="20"/>
                <w:lang w:eastAsia="en-GB"/>
              </w:rPr>
            </w:pPr>
            <w:r w:rsidRPr="00C9008E">
              <w:rPr>
                <w:rFonts w:ascii="Letter-join Plus 40" w:eastAsia="Times New Roman" w:hAnsi="Letter-join Plus 40" w:cs="Times New Roman"/>
                <w:color w:val="111111"/>
                <w:sz w:val="20"/>
                <w:szCs w:val="20"/>
                <w:lang w:eastAsia="en-GB"/>
              </w:rPr>
              <w:t>identifying the audience for and purpose of the writing, selecting the appropriate form and using other similar writing as models for their own</w:t>
            </w:r>
          </w:p>
          <w:p w:rsidR="00147E67" w:rsidRPr="00C9008E" w:rsidRDefault="00147E67" w:rsidP="00C9008E">
            <w:pPr>
              <w:pStyle w:val="ListParagraph"/>
              <w:numPr>
                <w:ilvl w:val="0"/>
                <w:numId w:val="4"/>
              </w:numPr>
              <w:spacing w:line="390" w:lineRule="atLeast"/>
              <w:textAlignment w:val="baseline"/>
              <w:rPr>
                <w:rFonts w:ascii="Letter-join Plus 40" w:eastAsia="Times New Roman" w:hAnsi="Letter-join Plus 40" w:cs="Times New Roman"/>
                <w:color w:val="111111"/>
                <w:sz w:val="20"/>
                <w:szCs w:val="20"/>
                <w:lang w:eastAsia="en-GB"/>
              </w:rPr>
            </w:pPr>
            <w:r w:rsidRPr="00C9008E">
              <w:rPr>
                <w:rFonts w:ascii="Letter-join Plus 40" w:eastAsia="Times New Roman" w:hAnsi="Letter-join Plus 40" w:cs="Times New Roman"/>
                <w:color w:val="111111"/>
                <w:sz w:val="20"/>
                <w:szCs w:val="20"/>
                <w:lang w:eastAsia="en-GB"/>
              </w:rPr>
              <w:t>noting and developing initial ideas, drawing on reading and research where necessary</w:t>
            </w:r>
          </w:p>
          <w:p w:rsidR="00147E67" w:rsidRPr="00C9008E" w:rsidRDefault="00147E67" w:rsidP="00C9008E">
            <w:pPr>
              <w:pStyle w:val="ListParagraph"/>
              <w:numPr>
                <w:ilvl w:val="0"/>
                <w:numId w:val="4"/>
              </w:numPr>
              <w:spacing w:line="390" w:lineRule="atLeast"/>
              <w:textAlignment w:val="baseline"/>
              <w:rPr>
                <w:rFonts w:ascii="Letter-join Plus 40" w:eastAsia="Times New Roman" w:hAnsi="Letter-join Plus 40" w:cs="Times New Roman"/>
                <w:color w:val="111111"/>
                <w:sz w:val="20"/>
                <w:szCs w:val="20"/>
                <w:lang w:eastAsia="en-GB"/>
              </w:rPr>
            </w:pPr>
            <w:r w:rsidRPr="00C9008E">
              <w:rPr>
                <w:rFonts w:ascii="Letter-join Plus 40" w:eastAsia="Times New Roman" w:hAnsi="Letter-join Plus 40" w:cs="Times New Roman"/>
                <w:color w:val="111111"/>
                <w:sz w:val="20"/>
                <w:szCs w:val="20"/>
                <w:lang w:eastAsia="en-GB"/>
              </w:rPr>
              <w:t>in writing narratives, considering how authors have developed characters and settings in what pupils have read, listened to or seen performed</w:t>
            </w:r>
          </w:p>
          <w:p w:rsidR="00147E67" w:rsidRPr="00147E67" w:rsidRDefault="00C9008E" w:rsidP="00147E67">
            <w:pPr>
              <w:numPr>
                <w:ilvl w:val="0"/>
                <w:numId w:val="4"/>
              </w:numPr>
              <w:spacing w:line="390" w:lineRule="atLeast"/>
              <w:ind w:left="0"/>
              <w:textAlignment w:val="baseline"/>
              <w:rPr>
                <w:rFonts w:ascii="Letter-join Plus 40" w:eastAsia="Times New Roman" w:hAnsi="Letter-join Plus 40" w:cs="Times New Roman"/>
                <w:color w:val="111111"/>
                <w:sz w:val="20"/>
                <w:szCs w:val="20"/>
                <w:lang w:eastAsia="en-GB"/>
              </w:rPr>
            </w:pPr>
            <w:r>
              <w:rPr>
                <w:rFonts w:ascii="Letter-join Plus 40" w:eastAsia="Times New Roman" w:hAnsi="Letter-join Plus 40" w:cs="Times New Roman"/>
                <w:color w:val="111111"/>
                <w:sz w:val="20"/>
                <w:szCs w:val="20"/>
                <w:lang w:eastAsia="en-GB"/>
              </w:rPr>
              <w:t xml:space="preserve">Children will </w:t>
            </w:r>
            <w:r w:rsidR="00147E67" w:rsidRPr="00147E67">
              <w:rPr>
                <w:rFonts w:ascii="Letter-join Plus 40" w:eastAsia="Times New Roman" w:hAnsi="Letter-join Plus 40" w:cs="Times New Roman"/>
                <w:color w:val="111111"/>
                <w:sz w:val="20"/>
                <w:szCs w:val="20"/>
                <w:lang w:eastAsia="en-GB"/>
              </w:rPr>
              <w:t>draft and write by:</w:t>
            </w:r>
          </w:p>
          <w:p w:rsidR="00147E67" w:rsidRPr="00C9008E" w:rsidRDefault="00147E67" w:rsidP="00C9008E">
            <w:pPr>
              <w:pStyle w:val="ListParagraph"/>
              <w:numPr>
                <w:ilvl w:val="0"/>
                <w:numId w:val="4"/>
              </w:numPr>
              <w:spacing w:line="390" w:lineRule="atLeast"/>
              <w:textAlignment w:val="baseline"/>
              <w:rPr>
                <w:rFonts w:ascii="Letter-join Plus 40" w:eastAsia="Times New Roman" w:hAnsi="Letter-join Plus 40" w:cs="Times New Roman"/>
                <w:color w:val="111111"/>
                <w:sz w:val="20"/>
                <w:szCs w:val="20"/>
                <w:lang w:eastAsia="en-GB"/>
              </w:rPr>
            </w:pPr>
            <w:r w:rsidRPr="00C9008E">
              <w:rPr>
                <w:rFonts w:ascii="Letter-join Plus 40" w:eastAsia="Times New Roman" w:hAnsi="Letter-join Plus 40" w:cs="Times New Roman"/>
                <w:color w:val="111111"/>
                <w:sz w:val="20"/>
                <w:szCs w:val="20"/>
                <w:lang w:eastAsia="en-GB"/>
              </w:rPr>
              <w:t>selecting appropriate grammar and vocabulary, understanding how such choices can change and enhance meaning</w:t>
            </w:r>
          </w:p>
          <w:p w:rsidR="00147E67" w:rsidRPr="00C9008E" w:rsidRDefault="00147E67" w:rsidP="00C9008E">
            <w:pPr>
              <w:pStyle w:val="ListParagraph"/>
              <w:numPr>
                <w:ilvl w:val="0"/>
                <w:numId w:val="4"/>
              </w:numPr>
              <w:spacing w:line="390" w:lineRule="atLeast"/>
              <w:textAlignment w:val="baseline"/>
              <w:rPr>
                <w:rFonts w:ascii="Letter-join Plus 40" w:eastAsia="Times New Roman" w:hAnsi="Letter-join Plus 40" w:cs="Times New Roman"/>
                <w:color w:val="111111"/>
                <w:sz w:val="20"/>
                <w:szCs w:val="20"/>
                <w:lang w:eastAsia="en-GB"/>
              </w:rPr>
            </w:pPr>
            <w:r w:rsidRPr="00C9008E">
              <w:rPr>
                <w:rFonts w:ascii="Letter-join Plus 40" w:eastAsia="Times New Roman" w:hAnsi="Letter-join Plus 40" w:cs="Times New Roman"/>
                <w:color w:val="111111"/>
                <w:sz w:val="20"/>
                <w:szCs w:val="20"/>
                <w:lang w:eastAsia="en-GB"/>
              </w:rPr>
              <w:t>in narratives, describing settings, characters and atmosphere and integrating dialogue to convey character and advance the action</w:t>
            </w:r>
          </w:p>
          <w:p w:rsidR="00147E67" w:rsidRPr="00C9008E" w:rsidRDefault="00147E67" w:rsidP="00C9008E">
            <w:pPr>
              <w:pStyle w:val="ListParagraph"/>
              <w:numPr>
                <w:ilvl w:val="0"/>
                <w:numId w:val="4"/>
              </w:numPr>
              <w:spacing w:line="390" w:lineRule="atLeast"/>
              <w:textAlignment w:val="baseline"/>
              <w:rPr>
                <w:rFonts w:ascii="Letter-join Plus 40" w:eastAsia="Times New Roman" w:hAnsi="Letter-join Plus 40" w:cs="Times New Roman"/>
                <w:color w:val="111111"/>
                <w:sz w:val="20"/>
                <w:szCs w:val="20"/>
                <w:lang w:eastAsia="en-GB"/>
              </w:rPr>
            </w:pPr>
            <w:r w:rsidRPr="00C9008E">
              <w:rPr>
                <w:rFonts w:ascii="Letter-join Plus 40" w:eastAsia="Times New Roman" w:hAnsi="Letter-join Plus 40" w:cs="Times New Roman"/>
                <w:color w:val="111111"/>
                <w:sz w:val="20"/>
                <w:szCs w:val="20"/>
                <w:lang w:eastAsia="en-GB"/>
              </w:rPr>
              <w:t>précising longer passages</w:t>
            </w:r>
          </w:p>
          <w:p w:rsidR="00147E67" w:rsidRPr="00C9008E" w:rsidRDefault="00C9008E" w:rsidP="00C9008E">
            <w:pPr>
              <w:pStyle w:val="ListParagraph"/>
              <w:numPr>
                <w:ilvl w:val="0"/>
                <w:numId w:val="4"/>
              </w:numPr>
              <w:spacing w:line="390" w:lineRule="atLeast"/>
              <w:textAlignment w:val="baseline"/>
              <w:rPr>
                <w:rFonts w:ascii="Letter-join Plus 40" w:eastAsia="Times New Roman" w:hAnsi="Letter-join Plus 40" w:cs="Times New Roman"/>
                <w:color w:val="111111"/>
                <w:sz w:val="20"/>
                <w:szCs w:val="20"/>
                <w:lang w:eastAsia="en-GB"/>
              </w:rPr>
            </w:pPr>
            <w:r>
              <w:rPr>
                <w:rFonts w:ascii="Letter-join Plus 40" w:eastAsia="Times New Roman" w:hAnsi="Letter-join Plus 40" w:cs="Times New Roman"/>
                <w:color w:val="111111"/>
                <w:sz w:val="20"/>
                <w:szCs w:val="20"/>
                <w:lang w:eastAsia="en-GB"/>
              </w:rPr>
              <w:t xml:space="preserve">using </w:t>
            </w:r>
            <w:r w:rsidR="00147E67" w:rsidRPr="00C9008E">
              <w:rPr>
                <w:rFonts w:ascii="Letter-join Plus 40" w:eastAsia="Times New Roman" w:hAnsi="Letter-join Plus 40" w:cs="Times New Roman"/>
                <w:color w:val="111111"/>
                <w:sz w:val="20"/>
                <w:szCs w:val="20"/>
                <w:lang w:eastAsia="en-GB"/>
              </w:rPr>
              <w:t>a wide range of devices to build cohesion within and across paragraphs</w:t>
            </w:r>
          </w:p>
          <w:p w:rsidR="00147E67" w:rsidRPr="00C9008E" w:rsidRDefault="00C9008E" w:rsidP="00C9008E">
            <w:pPr>
              <w:pStyle w:val="ListParagraph"/>
              <w:numPr>
                <w:ilvl w:val="0"/>
                <w:numId w:val="4"/>
              </w:numPr>
              <w:spacing w:line="390" w:lineRule="atLeast"/>
              <w:textAlignment w:val="baseline"/>
              <w:rPr>
                <w:rFonts w:ascii="Letter-join Plus 40" w:eastAsia="Times New Roman" w:hAnsi="Letter-join Plus 40" w:cs="Times New Roman"/>
                <w:color w:val="111111"/>
                <w:sz w:val="20"/>
                <w:szCs w:val="20"/>
                <w:lang w:eastAsia="en-GB"/>
              </w:rPr>
            </w:pPr>
            <w:r>
              <w:rPr>
                <w:rFonts w:ascii="Letter-join Plus 40" w:eastAsia="Times New Roman" w:hAnsi="Letter-join Plus 40" w:cs="Times New Roman"/>
                <w:color w:val="111111"/>
                <w:sz w:val="20"/>
                <w:szCs w:val="20"/>
                <w:lang w:eastAsia="en-GB"/>
              </w:rPr>
              <w:t>using</w:t>
            </w:r>
            <w:r w:rsidR="00147E67" w:rsidRPr="00C9008E">
              <w:rPr>
                <w:rFonts w:ascii="Letter-join Plus 40" w:eastAsia="Times New Roman" w:hAnsi="Letter-join Plus 40" w:cs="Times New Roman"/>
                <w:color w:val="111111"/>
                <w:sz w:val="20"/>
                <w:szCs w:val="20"/>
                <w:lang w:eastAsia="en-GB"/>
              </w:rPr>
              <w:t xml:space="preserve"> further organisational and presentational devices to structure text and to guide the reader [for example, headings, bullet points, underlining]</w:t>
            </w:r>
          </w:p>
          <w:p w:rsidR="00147E67" w:rsidRPr="00147E67" w:rsidRDefault="00C9008E" w:rsidP="00147E67">
            <w:pPr>
              <w:numPr>
                <w:ilvl w:val="0"/>
                <w:numId w:val="4"/>
              </w:numPr>
              <w:spacing w:line="390" w:lineRule="atLeast"/>
              <w:ind w:left="0"/>
              <w:textAlignment w:val="baseline"/>
              <w:rPr>
                <w:rFonts w:ascii="Letter-join Plus 40" w:eastAsia="Times New Roman" w:hAnsi="Letter-join Plus 40" w:cs="Times New Roman"/>
                <w:color w:val="111111"/>
                <w:sz w:val="20"/>
                <w:szCs w:val="20"/>
                <w:lang w:eastAsia="en-GB"/>
              </w:rPr>
            </w:pPr>
            <w:r>
              <w:rPr>
                <w:rFonts w:ascii="Letter-join Plus 40" w:eastAsia="Times New Roman" w:hAnsi="Letter-join Plus 40" w:cs="Times New Roman"/>
                <w:color w:val="111111"/>
                <w:sz w:val="20"/>
                <w:szCs w:val="20"/>
                <w:lang w:eastAsia="en-GB"/>
              </w:rPr>
              <w:t xml:space="preserve">Children will </w:t>
            </w:r>
            <w:r w:rsidR="00147E67" w:rsidRPr="00147E67">
              <w:rPr>
                <w:rFonts w:ascii="Letter-join Plus 40" w:eastAsia="Times New Roman" w:hAnsi="Letter-join Plus 40" w:cs="Times New Roman"/>
                <w:color w:val="111111"/>
                <w:sz w:val="20"/>
                <w:szCs w:val="20"/>
                <w:lang w:eastAsia="en-GB"/>
              </w:rPr>
              <w:t>evaluate and edit by:</w:t>
            </w:r>
          </w:p>
          <w:p w:rsidR="00147E67" w:rsidRPr="00C9008E" w:rsidRDefault="00147E67" w:rsidP="00C9008E">
            <w:pPr>
              <w:pStyle w:val="ListParagraph"/>
              <w:numPr>
                <w:ilvl w:val="0"/>
                <w:numId w:val="4"/>
              </w:numPr>
              <w:spacing w:line="390" w:lineRule="atLeast"/>
              <w:textAlignment w:val="baseline"/>
              <w:rPr>
                <w:rFonts w:ascii="Letter-join Plus 40" w:eastAsia="Times New Roman" w:hAnsi="Letter-join Plus 40" w:cs="Times New Roman"/>
                <w:color w:val="111111"/>
                <w:sz w:val="20"/>
                <w:szCs w:val="20"/>
                <w:lang w:eastAsia="en-GB"/>
              </w:rPr>
            </w:pPr>
            <w:r w:rsidRPr="00C9008E">
              <w:rPr>
                <w:rFonts w:ascii="Letter-join Plus 40" w:eastAsia="Times New Roman" w:hAnsi="Letter-join Plus 40" w:cs="Times New Roman"/>
                <w:color w:val="111111"/>
                <w:sz w:val="20"/>
                <w:szCs w:val="20"/>
                <w:lang w:eastAsia="en-GB"/>
              </w:rPr>
              <w:t>assessing the effectiveness of their own and others’ writing</w:t>
            </w:r>
          </w:p>
          <w:p w:rsidR="00147E67" w:rsidRPr="00C9008E" w:rsidRDefault="00147E67" w:rsidP="00C9008E">
            <w:pPr>
              <w:pStyle w:val="ListParagraph"/>
              <w:numPr>
                <w:ilvl w:val="0"/>
                <w:numId w:val="4"/>
              </w:numPr>
              <w:spacing w:line="390" w:lineRule="atLeast"/>
              <w:textAlignment w:val="baseline"/>
              <w:rPr>
                <w:rFonts w:ascii="Letter-join Plus 40" w:eastAsia="Times New Roman" w:hAnsi="Letter-join Plus 40" w:cs="Times New Roman"/>
                <w:color w:val="111111"/>
                <w:sz w:val="20"/>
                <w:szCs w:val="20"/>
                <w:lang w:eastAsia="en-GB"/>
              </w:rPr>
            </w:pPr>
            <w:r w:rsidRPr="00C9008E">
              <w:rPr>
                <w:rFonts w:ascii="Letter-join Plus 40" w:eastAsia="Times New Roman" w:hAnsi="Letter-join Plus 40" w:cs="Times New Roman"/>
                <w:color w:val="111111"/>
                <w:sz w:val="20"/>
                <w:szCs w:val="20"/>
                <w:lang w:eastAsia="en-GB"/>
              </w:rPr>
              <w:t>proposing changes to vocabulary, grammar and punctuation to enhance effects and clarify meaning</w:t>
            </w:r>
          </w:p>
          <w:p w:rsidR="00147E67" w:rsidRPr="00C9008E" w:rsidRDefault="00147E67" w:rsidP="00C9008E">
            <w:pPr>
              <w:pStyle w:val="ListParagraph"/>
              <w:numPr>
                <w:ilvl w:val="0"/>
                <w:numId w:val="4"/>
              </w:numPr>
              <w:spacing w:line="390" w:lineRule="atLeast"/>
              <w:textAlignment w:val="baseline"/>
              <w:rPr>
                <w:rFonts w:ascii="Letter-join Plus 40" w:eastAsia="Times New Roman" w:hAnsi="Letter-join Plus 40" w:cs="Times New Roman"/>
                <w:color w:val="111111"/>
                <w:sz w:val="20"/>
                <w:szCs w:val="20"/>
                <w:lang w:eastAsia="en-GB"/>
              </w:rPr>
            </w:pPr>
            <w:r w:rsidRPr="00C9008E">
              <w:rPr>
                <w:rFonts w:ascii="Letter-join Plus 40" w:eastAsia="Times New Roman" w:hAnsi="Letter-join Plus 40" w:cs="Times New Roman"/>
                <w:color w:val="111111"/>
                <w:sz w:val="20"/>
                <w:szCs w:val="20"/>
                <w:lang w:eastAsia="en-GB"/>
              </w:rPr>
              <w:t>ensuring the consistent and correct use of tense throughout a piece of writing</w:t>
            </w:r>
          </w:p>
          <w:p w:rsidR="00147E67" w:rsidRPr="00C9008E" w:rsidRDefault="00147E67" w:rsidP="00C9008E">
            <w:pPr>
              <w:pStyle w:val="ListParagraph"/>
              <w:numPr>
                <w:ilvl w:val="0"/>
                <w:numId w:val="4"/>
              </w:numPr>
              <w:spacing w:line="390" w:lineRule="atLeast"/>
              <w:textAlignment w:val="baseline"/>
              <w:rPr>
                <w:rFonts w:ascii="Letter-join Plus 40" w:eastAsia="Times New Roman" w:hAnsi="Letter-join Plus 40" w:cs="Times New Roman"/>
                <w:color w:val="111111"/>
                <w:sz w:val="20"/>
                <w:szCs w:val="20"/>
                <w:lang w:eastAsia="en-GB"/>
              </w:rPr>
            </w:pPr>
            <w:r w:rsidRPr="00C9008E">
              <w:rPr>
                <w:rFonts w:ascii="Letter-join Plus 40" w:eastAsia="Times New Roman" w:hAnsi="Letter-join Plus 40" w:cs="Times New Roman"/>
                <w:color w:val="111111"/>
                <w:sz w:val="20"/>
                <w:szCs w:val="20"/>
                <w:lang w:eastAsia="en-GB"/>
              </w:rPr>
              <w:t>ensuring correct subject and verb agreement when using singular and plural, distinguishing between the language of speech and writing and choosing the appropriate register</w:t>
            </w:r>
          </w:p>
          <w:p w:rsidR="00147E67" w:rsidRPr="00C9008E" w:rsidRDefault="00147E67" w:rsidP="00C9008E">
            <w:pPr>
              <w:pStyle w:val="ListParagraph"/>
              <w:numPr>
                <w:ilvl w:val="0"/>
                <w:numId w:val="4"/>
              </w:numPr>
              <w:spacing w:line="390" w:lineRule="atLeast"/>
              <w:textAlignment w:val="baseline"/>
              <w:rPr>
                <w:rFonts w:ascii="Letter-join Plus 40" w:eastAsia="Times New Roman" w:hAnsi="Letter-join Plus 40" w:cs="Times New Roman"/>
                <w:color w:val="111111"/>
                <w:sz w:val="20"/>
                <w:szCs w:val="20"/>
                <w:lang w:eastAsia="en-GB"/>
              </w:rPr>
            </w:pPr>
            <w:r w:rsidRPr="00C9008E">
              <w:rPr>
                <w:rFonts w:ascii="Letter-join Plus 40" w:eastAsia="Times New Roman" w:hAnsi="Letter-join Plus 40" w:cs="Times New Roman"/>
                <w:color w:val="111111"/>
                <w:sz w:val="20"/>
                <w:szCs w:val="20"/>
                <w:lang w:eastAsia="en-GB"/>
              </w:rPr>
              <w:t>proof-read for spelling and punctuation errors</w:t>
            </w:r>
          </w:p>
          <w:p w:rsidR="00617191" w:rsidRDefault="00617191" w:rsidP="00C9008E">
            <w:pPr>
              <w:spacing w:line="390" w:lineRule="atLeast"/>
              <w:textAlignment w:val="baseline"/>
              <w:rPr>
                <w:rFonts w:ascii="Letter-join Plus 40" w:hAnsi="Letter-join Plus 40"/>
                <w:sz w:val="20"/>
                <w:szCs w:val="20"/>
              </w:rPr>
            </w:pPr>
          </w:p>
          <w:p w:rsidR="00C9008E" w:rsidRDefault="00C9008E" w:rsidP="00C9008E">
            <w:pPr>
              <w:spacing w:line="390" w:lineRule="atLeast"/>
              <w:textAlignment w:val="baseline"/>
              <w:rPr>
                <w:rFonts w:ascii="Letter-join Plus 40" w:hAnsi="Letter-join Plus 40"/>
                <w:sz w:val="20"/>
                <w:szCs w:val="20"/>
              </w:rPr>
            </w:pPr>
            <w:r>
              <w:rPr>
                <w:rFonts w:ascii="Letter-join Plus 40" w:hAnsi="Letter-join Plus 40"/>
                <w:sz w:val="20"/>
                <w:szCs w:val="20"/>
              </w:rPr>
              <w:t>This half term the children will write:</w:t>
            </w:r>
          </w:p>
          <w:p w:rsidR="00C9008E" w:rsidRDefault="00C9008E" w:rsidP="00C9008E">
            <w:pPr>
              <w:pStyle w:val="ListParagraph"/>
              <w:numPr>
                <w:ilvl w:val="0"/>
                <w:numId w:val="5"/>
              </w:numPr>
              <w:spacing w:line="390" w:lineRule="atLeast"/>
              <w:textAlignment w:val="baseline"/>
              <w:rPr>
                <w:rFonts w:ascii="Letter-join Plus 40" w:hAnsi="Letter-join Plus 40"/>
                <w:sz w:val="20"/>
                <w:szCs w:val="20"/>
              </w:rPr>
            </w:pPr>
            <w:r>
              <w:rPr>
                <w:rFonts w:ascii="Letter-join Plus 40" w:hAnsi="Letter-join Plus 40"/>
                <w:sz w:val="20"/>
                <w:szCs w:val="20"/>
              </w:rPr>
              <w:t>A newspaper report linked to World War Two topic</w:t>
            </w:r>
          </w:p>
          <w:p w:rsidR="00C9008E" w:rsidRDefault="00C9008E" w:rsidP="00C9008E">
            <w:pPr>
              <w:pStyle w:val="ListParagraph"/>
              <w:numPr>
                <w:ilvl w:val="0"/>
                <w:numId w:val="5"/>
              </w:numPr>
              <w:spacing w:line="390" w:lineRule="atLeast"/>
              <w:textAlignment w:val="baseline"/>
              <w:rPr>
                <w:rFonts w:ascii="Letter-join Plus 40" w:hAnsi="Letter-join Plus 40"/>
                <w:sz w:val="20"/>
                <w:szCs w:val="20"/>
              </w:rPr>
            </w:pPr>
            <w:r>
              <w:rPr>
                <w:rFonts w:ascii="Letter-join Plus 40" w:hAnsi="Letter-join Plus 40"/>
                <w:sz w:val="20"/>
                <w:szCs w:val="20"/>
              </w:rPr>
              <w:t>A story that gives a clear message</w:t>
            </w:r>
          </w:p>
          <w:p w:rsidR="00C9008E" w:rsidRDefault="00C9008E" w:rsidP="00C9008E">
            <w:pPr>
              <w:pStyle w:val="ListParagraph"/>
              <w:numPr>
                <w:ilvl w:val="0"/>
                <w:numId w:val="5"/>
              </w:numPr>
              <w:spacing w:line="390" w:lineRule="atLeast"/>
              <w:textAlignment w:val="baseline"/>
              <w:rPr>
                <w:rFonts w:ascii="Letter-join Plus 40" w:hAnsi="Letter-join Plus 40"/>
                <w:sz w:val="20"/>
                <w:szCs w:val="20"/>
              </w:rPr>
            </w:pPr>
            <w:r>
              <w:rPr>
                <w:rFonts w:ascii="Letter-join Plus 40" w:hAnsi="Letter-join Plus 40"/>
                <w:sz w:val="20"/>
                <w:szCs w:val="20"/>
              </w:rPr>
              <w:t>A letter to Santa trying to persuade him to buy something</w:t>
            </w:r>
          </w:p>
          <w:p w:rsidR="00C9008E" w:rsidRDefault="00C9008E" w:rsidP="00C9008E">
            <w:pPr>
              <w:spacing w:line="390" w:lineRule="atLeast"/>
              <w:textAlignment w:val="baseline"/>
              <w:rPr>
                <w:rFonts w:ascii="Letter-join Plus 40" w:hAnsi="Letter-join Plus 40"/>
                <w:sz w:val="20"/>
                <w:szCs w:val="20"/>
              </w:rPr>
            </w:pPr>
          </w:p>
          <w:p w:rsidR="00C9008E" w:rsidRDefault="00C9008E" w:rsidP="00C9008E">
            <w:pPr>
              <w:spacing w:line="390" w:lineRule="atLeast"/>
              <w:textAlignment w:val="baseline"/>
              <w:rPr>
                <w:rFonts w:ascii="Letter-join Plus 40" w:hAnsi="Letter-join Plus 40"/>
                <w:sz w:val="20"/>
                <w:szCs w:val="20"/>
              </w:rPr>
            </w:pPr>
            <w:r>
              <w:rPr>
                <w:rFonts w:ascii="Letter-join Plus 40" w:hAnsi="Letter-join Plus 40"/>
                <w:sz w:val="20"/>
                <w:szCs w:val="20"/>
              </w:rPr>
              <w:t>Our class books will be:</w:t>
            </w:r>
          </w:p>
          <w:p w:rsidR="00C9008E" w:rsidRDefault="00C9008E" w:rsidP="00C9008E">
            <w:pPr>
              <w:pStyle w:val="ListParagraph"/>
              <w:numPr>
                <w:ilvl w:val="0"/>
                <w:numId w:val="6"/>
              </w:numPr>
              <w:spacing w:line="390" w:lineRule="atLeast"/>
              <w:textAlignment w:val="baseline"/>
              <w:rPr>
                <w:rFonts w:ascii="Letter-join Plus 40" w:hAnsi="Letter-join Plus 40"/>
                <w:sz w:val="20"/>
                <w:szCs w:val="20"/>
              </w:rPr>
            </w:pPr>
            <w:r>
              <w:rPr>
                <w:rFonts w:ascii="Letter-join Plus 40" w:hAnsi="Letter-join Plus 40"/>
                <w:sz w:val="20"/>
                <w:szCs w:val="20"/>
              </w:rPr>
              <w:t>Letters from the Lighthouse</w:t>
            </w:r>
          </w:p>
          <w:p w:rsidR="00C9008E" w:rsidRDefault="00C9008E" w:rsidP="00C9008E">
            <w:pPr>
              <w:pStyle w:val="ListParagraph"/>
              <w:numPr>
                <w:ilvl w:val="0"/>
                <w:numId w:val="6"/>
              </w:numPr>
              <w:spacing w:line="390" w:lineRule="atLeast"/>
              <w:textAlignment w:val="baseline"/>
              <w:rPr>
                <w:rFonts w:ascii="Letter-join Plus 40" w:hAnsi="Letter-join Plus 40"/>
                <w:sz w:val="20"/>
                <w:szCs w:val="20"/>
              </w:rPr>
            </w:pPr>
            <w:r>
              <w:rPr>
                <w:rFonts w:ascii="Letter-join Plus 40" w:hAnsi="Letter-join Plus 40"/>
                <w:sz w:val="20"/>
                <w:szCs w:val="20"/>
              </w:rPr>
              <w:t>Friend of Foe</w:t>
            </w:r>
          </w:p>
          <w:p w:rsidR="00C9008E" w:rsidRPr="00C9008E" w:rsidRDefault="00C9008E" w:rsidP="00C9008E">
            <w:pPr>
              <w:spacing w:line="390" w:lineRule="atLeast"/>
              <w:ind w:left="360"/>
              <w:textAlignment w:val="baseline"/>
              <w:rPr>
                <w:rFonts w:ascii="Letter-join Plus 40" w:hAnsi="Letter-join Plus 40"/>
                <w:sz w:val="20"/>
                <w:szCs w:val="20"/>
              </w:rPr>
            </w:pPr>
          </w:p>
        </w:tc>
      </w:tr>
      <w:tr w:rsidR="00617191" w:rsidRPr="00290D40" w:rsidTr="00C76EC8">
        <w:tc>
          <w:tcPr>
            <w:tcW w:w="653" w:type="pct"/>
          </w:tcPr>
          <w:p w:rsidR="00617191" w:rsidRPr="00290D40" w:rsidRDefault="00617191">
            <w:pPr>
              <w:rPr>
                <w:rFonts w:ascii="Letter-join Plus 40" w:hAnsi="Letter-join Plus 40"/>
                <w:b/>
                <w:sz w:val="20"/>
                <w:szCs w:val="20"/>
              </w:rPr>
            </w:pPr>
            <w:r w:rsidRPr="00290D40">
              <w:rPr>
                <w:rFonts w:ascii="Letter-join Plus 40" w:hAnsi="Letter-join Plus 40"/>
                <w:b/>
                <w:sz w:val="20"/>
                <w:szCs w:val="20"/>
              </w:rPr>
              <w:t>MATHS</w:t>
            </w:r>
          </w:p>
        </w:tc>
        <w:tc>
          <w:tcPr>
            <w:tcW w:w="4347" w:type="pct"/>
          </w:tcPr>
          <w:p w:rsidR="00617191" w:rsidRDefault="00617191">
            <w:pPr>
              <w:rPr>
                <w:rFonts w:ascii="Letter-join Plus 40" w:hAnsi="Letter-join Plus 40" w:cs="Arial"/>
                <w:b/>
                <w:color w:val="000000"/>
                <w:sz w:val="20"/>
                <w:szCs w:val="20"/>
                <w:u w:val="single"/>
                <w:shd w:val="clear" w:color="auto" w:fill="FFFFFF"/>
              </w:rPr>
            </w:pPr>
            <w:r w:rsidRPr="00290D40">
              <w:rPr>
                <w:rFonts w:ascii="Letter-join Plus 40" w:hAnsi="Letter-join Plus 40" w:cs="Arial"/>
                <w:b/>
                <w:color w:val="000000"/>
                <w:sz w:val="20"/>
                <w:szCs w:val="20"/>
                <w:u w:val="single"/>
                <w:shd w:val="clear" w:color="auto" w:fill="FFFFFF"/>
              </w:rPr>
              <w:t>FRACTIONS</w:t>
            </w:r>
          </w:p>
          <w:p w:rsidR="003F3241" w:rsidRPr="00290D40" w:rsidRDefault="003F3241">
            <w:pPr>
              <w:rPr>
                <w:rFonts w:ascii="Letter-join Plus 40" w:hAnsi="Letter-join Plus 40" w:cs="Arial"/>
                <w:b/>
                <w:color w:val="000000"/>
                <w:sz w:val="20"/>
                <w:szCs w:val="20"/>
                <w:u w:val="single"/>
                <w:shd w:val="clear" w:color="auto" w:fill="FFFFFF"/>
              </w:rPr>
            </w:pPr>
          </w:p>
          <w:p w:rsidR="00617191" w:rsidRPr="00290D40" w:rsidRDefault="00617191">
            <w:pPr>
              <w:rPr>
                <w:rFonts w:ascii="Letter-join Plus 40" w:hAnsi="Letter-join Plus 40" w:cs="Arial"/>
                <w:color w:val="000000"/>
                <w:sz w:val="20"/>
                <w:szCs w:val="20"/>
                <w:shd w:val="clear" w:color="auto" w:fill="FFFFFF"/>
              </w:rPr>
            </w:pPr>
            <w:r w:rsidRPr="00290D40">
              <w:rPr>
                <w:rFonts w:ascii="Letter-join Plus 40" w:hAnsi="Letter-join Plus 40" w:cs="Arial"/>
                <w:color w:val="000000"/>
                <w:sz w:val="20"/>
                <w:szCs w:val="20"/>
                <w:shd w:val="clear" w:color="auto" w:fill="FFFFFF"/>
              </w:rPr>
              <w:t xml:space="preserve">Pupils will begin by simplifying fractions before moving on to comparing and ordering fractions related to a half and also by making the denominators the same. They will then begin to add and subtract </w:t>
            </w:r>
            <w:r w:rsidRPr="00290D40">
              <w:rPr>
                <w:rFonts w:ascii="Letter-join Plus 40" w:hAnsi="Letter-join Plus 40" w:cs="Arial"/>
                <w:color w:val="000000"/>
                <w:sz w:val="20"/>
                <w:szCs w:val="20"/>
                <w:shd w:val="clear" w:color="auto" w:fill="FFFFFF"/>
              </w:rPr>
              <w:lastRenderedPageBreak/>
              <w:t xml:space="preserve">fractions with different denominators, including mixed numbers. </w:t>
            </w:r>
            <w:r w:rsidR="000B33FB" w:rsidRPr="00290D40">
              <w:rPr>
                <w:rFonts w:ascii="Letter-join Plus 40" w:hAnsi="Letter-join Plus 40" w:cs="Arial"/>
                <w:color w:val="000000"/>
                <w:sz w:val="20"/>
                <w:szCs w:val="20"/>
                <w:shd w:val="clear" w:color="auto" w:fill="FFFFFF"/>
              </w:rPr>
              <w:t xml:space="preserve">  Pupils will then multiply and divide fractions.  </w:t>
            </w:r>
            <w:r w:rsidRPr="00290D40">
              <w:rPr>
                <w:rFonts w:ascii="Letter-join Plus 40" w:hAnsi="Letter-join Plus 40" w:cs="Arial"/>
                <w:color w:val="000000"/>
                <w:sz w:val="20"/>
                <w:szCs w:val="20"/>
                <w:shd w:val="clear" w:color="auto" w:fill="FFFFFF"/>
              </w:rPr>
              <w:t>Pupils will be required to divide fractions by whole numbers and will explore different methods.</w:t>
            </w:r>
          </w:p>
          <w:p w:rsidR="00617191" w:rsidRPr="00290D40" w:rsidRDefault="00617191">
            <w:pPr>
              <w:rPr>
                <w:rFonts w:ascii="Letter-join Plus 40" w:hAnsi="Letter-join Plus 40" w:cs="Arial"/>
                <w:color w:val="000000"/>
                <w:sz w:val="20"/>
                <w:szCs w:val="20"/>
                <w:shd w:val="clear" w:color="auto" w:fill="FFFFFF"/>
              </w:rPr>
            </w:pPr>
          </w:p>
          <w:p w:rsidR="00617191" w:rsidRDefault="00617191">
            <w:pPr>
              <w:rPr>
                <w:rFonts w:ascii="Letter-join Plus 40" w:hAnsi="Letter-join Plus 40" w:cs="Arial"/>
                <w:b/>
                <w:color w:val="000000"/>
                <w:sz w:val="20"/>
                <w:szCs w:val="20"/>
                <w:u w:val="single"/>
                <w:shd w:val="clear" w:color="auto" w:fill="FFFFFF"/>
              </w:rPr>
            </w:pPr>
            <w:r w:rsidRPr="00290D40">
              <w:rPr>
                <w:rFonts w:ascii="Letter-join Plus 40" w:hAnsi="Letter-join Plus 40" w:cs="Arial"/>
                <w:b/>
                <w:color w:val="000000"/>
                <w:sz w:val="20"/>
                <w:szCs w:val="20"/>
                <w:u w:val="single"/>
                <w:shd w:val="clear" w:color="auto" w:fill="FFFFFF"/>
              </w:rPr>
              <w:t>DECIMALS</w:t>
            </w:r>
          </w:p>
          <w:p w:rsidR="003F3241" w:rsidRPr="00290D40" w:rsidRDefault="003F3241">
            <w:pPr>
              <w:rPr>
                <w:rFonts w:ascii="Letter-join Plus 40" w:hAnsi="Letter-join Plus 40" w:cs="Arial"/>
                <w:b/>
                <w:color w:val="000000"/>
                <w:sz w:val="20"/>
                <w:szCs w:val="20"/>
                <w:u w:val="single"/>
                <w:shd w:val="clear" w:color="auto" w:fill="FFFFFF"/>
              </w:rPr>
            </w:pPr>
          </w:p>
          <w:p w:rsidR="00617191" w:rsidRPr="00290D40" w:rsidRDefault="00617191" w:rsidP="00617191">
            <w:pPr>
              <w:rPr>
                <w:rFonts w:ascii="Letter-join Plus 40" w:hAnsi="Letter-join Plus 40" w:cs="Arial"/>
                <w:color w:val="000000"/>
                <w:sz w:val="20"/>
                <w:szCs w:val="20"/>
                <w:shd w:val="clear" w:color="auto" w:fill="FFFFFF"/>
              </w:rPr>
            </w:pPr>
            <w:r w:rsidRPr="00290D40">
              <w:rPr>
                <w:rFonts w:ascii="Letter-join Plus 40" w:hAnsi="Letter-join Plus 40" w:cs="Arial"/>
                <w:color w:val="000000"/>
                <w:sz w:val="20"/>
                <w:szCs w:val="20"/>
                <w:shd w:val="clear" w:color="auto" w:fill="FFFFFF"/>
              </w:rPr>
              <w:t>Pupils will begin with reading and writing decimals using Base 10 materials before moving on to dividing and multiplying decimals by 1-digit numbers with no regrouping or renaming. Pupils will then be asked to write fractions as decimals using division and pictorial methods before looking at multiplying fractions which involve some regrouping and renaming by 1-digit numbers. Pupils will look at dividing decimals again, this time when regrouping and renaming with 1-digit numbers is required. They then move on to multiplying and dividing decimals by 2-digit numbers, which involves regrouping and renaming, using a variety of methods and strategies, including: number bonds, the worded method (writing down a problem in words and numbers), long division and the column method.</w:t>
            </w:r>
          </w:p>
          <w:p w:rsidR="00617191" w:rsidRPr="00290D40" w:rsidRDefault="00617191" w:rsidP="00617191">
            <w:pPr>
              <w:rPr>
                <w:rFonts w:ascii="Letter-join Plus 40" w:hAnsi="Letter-join Plus 40"/>
                <w:sz w:val="20"/>
                <w:szCs w:val="20"/>
              </w:rPr>
            </w:pPr>
          </w:p>
        </w:tc>
      </w:tr>
      <w:tr w:rsidR="00617191" w:rsidRPr="00290D40" w:rsidTr="00C76EC8">
        <w:tc>
          <w:tcPr>
            <w:tcW w:w="653" w:type="pct"/>
          </w:tcPr>
          <w:p w:rsidR="00617191" w:rsidRPr="00290D40" w:rsidRDefault="00617191">
            <w:pPr>
              <w:rPr>
                <w:rFonts w:ascii="Letter-join Plus 40" w:hAnsi="Letter-join Plus 40"/>
                <w:b/>
                <w:sz w:val="20"/>
                <w:szCs w:val="20"/>
              </w:rPr>
            </w:pPr>
            <w:r w:rsidRPr="00290D40">
              <w:rPr>
                <w:rFonts w:ascii="Letter-join Plus 40" w:hAnsi="Letter-join Plus 40"/>
                <w:b/>
                <w:sz w:val="20"/>
                <w:szCs w:val="20"/>
              </w:rPr>
              <w:lastRenderedPageBreak/>
              <w:t>SCIENCE</w:t>
            </w:r>
          </w:p>
        </w:tc>
        <w:tc>
          <w:tcPr>
            <w:tcW w:w="4347" w:type="pct"/>
          </w:tcPr>
          <w:p w:rsidR="00617191" w:rsidRDefault="00617191" w:rsidP="00617191">
            <w:pPr>
              <w:rPr>
                <w:rFonts w:ascii="Letter-join Plus 40" w:hAnsi="Letter-join Plus 40" w:cstheme="minorHAnsi"/>
                <w:b/>
                <w:sz w:val="20"/>
                <w:szCs w:val="20"/>
                <w:u w:val="single"/>
              </w:rPr>
            </w:pPr>
            <w:r w:rsidRPr="00290D40">
              <w:rPr>
                <w:rFonts w:ascii="Letter-join Plus 40" w:hAnsi="Letter-join Plus 40" w:cstheme="minorHAnsi"/>
                <w:b/>
                <w:sz w:val="20"/>
                <w:szCs w:val="20"/>
                <w:u w:val="single"/>
              </w:rPr>
              <w:t>ELECTRICITY</w:t>
            </w:r>
          </w:p>
          <w:p w:rsidR="003F3241" w:rsidRPr="00290D40" w:rsidRDefault="003F3241" w:rsidP="00617191">
            <w:pPr>
              <w:rPr>
                <w:rFonts w:ascii="Letter-join Plus 40" w:hAnsi="Letter-join Plus 40" w:cstheme="minorHAnsi"/>
                <w:b/>
                <w:sz w:val="20"/>
                <w:szCs w:val="20"/>
                <w:u w:val="single"/>
              </w:rPr>
            </w:pPr>
          </w:p>
          <w:p w:rsidR="00617191" w:rsidRPr="00290D40" w:rsidRDefault="00617191" w:rsidP="00617191">
            <w:pPr>
              <w:rPr>
                <w:rFonts w:ascii="Letter-join Plus 40" w:hAnsi="Letter-join Plus 40" w:cstheme="minorHAnsi"/>
                <w:sz w:val="20"/>
                <w:szCs w:val="20"/>
              </w:rPr>
            </w:pPr>
            <w:r w:rsidRPr="00290D40">
              <w:rPr>
                <w:rFonts w:ascii="Letter-join Plus 40" w:hAnsi="Letter-join Plus 40" w:cstheme="minorHAnsi"/>
                <w:sz w:val="20"/>
                <w:szCs w:val="20"/>
              </w:rPr>
              <w:t>Pupils will be taught to:</w:t>
            </w:r>
          </w:p>
          <w:p w:rsidR="00617191" w:rsidRPr="00290D40" w:rsidRDefault="00617191" w:rsidP="00617191">
            <w:pPr>
              <w:pStyle w:val="ListParagraph"/>
              <w:numPr>
                <w:ilvl w:val="0"/>
                <w:numId w:val="1"/>
              </w:numPr>
              <w:rPr>
                <w:rFonts w:ascii="Letter-join Plus 40" w:hAnsi="Letter-join Plus 40" w:cstheme="minorHAnsi"/>
                <w:sz w:val="20"/>
                <w:szCs w:val="20"/>
              </w:rPr>
            </w:pPr>
            <w:r w:rsidRPr="00290D40">
              <w:rPr>
                <w:rFonts w:ascii="Letter-join Plus 40" w:hAnsi="Letter-join Plus 40" w:cstheme="minorHAnsi"/>
                <w:sz w:val="20"/>
                <w:szCs w:val="20"/>
              </w:rPr>
              <w:t xml:space="preserve">associate the brightness of a lamp or the volume of a buzzer with the number and voltage of cells used in the circuit </w:t>
            </w:r>
          </w:p>
          <w:p w:rsidR="00617191" w:rsidRPr="00290D40" w:rsidRDefault="00617191" w:rsidP="00617191">
            <w:pPr>
              <w:pStyle w:val="ListParagraph"/>
              <w:numPr>
                <w:ilvl w:val="0"/>
                <w:numId w:val="1"/>
              </w:numPr>
              <w:rPr>
                <w:rFonts w:ascii="Letter-join Plus 40" w:hAnsi="Letter-join Plus 40" w:cstheme="minorHAnsi"/>
                <w:sz w:val="20"/>
                <w:szCs w:val="20"/>
              </w:rPr>
            </w:pPr>
            <w:r w:rsidRPr="00290D40">
              <w:rPr>
                <w:rFonts w:ascii="Letter-join Plus 40" w:hAnsi="Letter-join Plus 40" w:cstheme="minorHAnsi"/>
                <w:sz w:val="20"/>
                <w:szCs w:val="20"/>
              </w:rPr>
              <w:t xml:space="preserve">compare and give reasons for variations in how components function, including the brightness of bulbs, the loudness of buzzers and the on/off position of switches </w:t>
            </w:r>
          </w:p>
          <w:p w:rsidR="00617191" w:rsidRPr="00290D40" w:rsidRDefault="00617191" w:rsidP="00617191">
            <w:pPr>
              <w:pStyle w:val="ListParagraph"/>
              <w:numPr>
                <w:ilvl w:val="0"/>
                <w:numId w:val="1"/>
              </w:numPr>
              <w:rPr>
                <w:rFonts w:ascii="Letter-join Plus 40" w:hAnsi="Letter-join Plus 40" w:cstheme="minorHAnsi"/>
                <w:sz w:val="20"/>
                <w:szCs w:val="20"/>
              </w:rPr>
            </w:pPr>
            <w:r w:rsidRPr="00290D40">
              <w:rPr>
                <w:rFonts w:ascii="Letter-join Plus 40" w:hAnsi="Letter-join Plus 40" w:cstheme="minorHAnsi"/>
                <w:sz w:val="20"/>
                <w:szCs w:val="20"/>
              </w:rPr>
              <w:t xml:space="preserve">use recognised symbols when representing a simple circuit in a diagram. </w:t>
            </w:r>
          </w:p>
          <w:p w:rsidR="00C76EC8" w:rsidRDefault="00C76EC8" w:rsidP="00617191">
            <w:pPr>
              <w:rPr>
                <w:rFonts w:ascii="Letter-join Plus 40" w:hAnsi="Letter-join Plus 40" w:cstheme="minorHAnsi"/>
                <w:sz w:val="20"/>
                <w:szCs w:val="20"/>
              </w:rPr>
            </w:pPr>
          </w:p>
          <w:p w:rsidR="00617191" w:rsidRPr="00290D40" w:rsidRDefault="00617191" w:rsidP="00617191">
            <w:pPr>
              <w:rPr>
                <w:rFonts w:ascii="Letter-join Plus 40" w:hAnsi="Letter-join Plus 40" w:cstheme="minorHAnsi"/>
                <w:sz w:val="20"/>
                <w:szCs w:val="20"/>
              </w:rPr>
            </w:pPr>
            <w:r w:rsidRPr="00290D40">
              <w:rPr>
                <w:rFonts w:ascii="Letter-join Plus 40" w:hAnsi="Letter-join Plus 40" w:cstheme="minorHAnsi"/>
                <w:sz w:val="20"/>
                <w:szCs w:val="20"/>
              </w:rPr>
              <w:t xml:space="preserve">Building on their work in year 4, pupils will construct simple series circuits, to help them to answer questions about what happens when they try different components, for example, switches, bulbs, buzzers and motors. They should learn how to represent a simple circuit in a diagram using recognised symbols. </w:t>
            </w:r>
          </w:p>
          <w:p w:rsidR="00617191" w:rsidRPr="00290D40" w:rsidRDefault="00617191" w:rsidP="00617191">
            <w:pPr>
              <w:rPr>
                <w:rFonts w:ascii="Letter-join Plus 40" w:hAnsi="Letter-join Plus 40" w:cstheme="minorHAnsi"/>
                <w:sz w:val="20"/>
                <w:szCs w:val="20"/>
              </w:rPr>
            </w:pPr>
          </w:p>
          <w:p w:rsidR="00617191" w:rsidRPr="00290D40" w:rsidRDefault="00617191" w:rsidP="00617191">
            <w:pPr>
              <w:rPr>
                <w:rFonts w:ascii="Letter-join Plus 40" w:hAnsi="Letter-join Plus 40" w:cstheme="minorHAnsi"/>
                <w:sz w:val="20"/>
                <w:szCs w:val="20"/>
              </w:rPr>
            </w:pPr>
            <w:r w:rsidRPr="00290D40">
              <w:rPr>
                <w:rFonts w:ascii="Letter-join Plus 40" w:hAnsi="Letter-join Plus 40" w:cstheme="minorHAnsi"/>
                <w:sz w:val="20"/>
                <w:szCs w:val="20"/>
              </w:rPr>
              <w:t>Pupils will be taught to take the necessary precautions for working safely with electricity. Pupils might work scientifically by: systematically identifying the effect of changing one component at a time in a circuit; designing and making a set of traffic lights, a burglar alarm or some other useful circuit.</w:t>
            </w:r>
          </w:p>
          <w:p w:rsidR="00617191" w:rsidRPr="00290D40" w:rsidRDefault="00617191">
            <w:pPr>
              <w:rPr>
                <w:rFonts w:ascii="Letter-join Plus 40" w:hAnsi="Letter-join Plus 40"/>
                <w:sz w:val="20"/>
                <w:szCs w:val="20"/>
              </w:rPr>
            </w:pPr>
          </w:p>
        </w:tc>
      </w:tr>
      <w:tr w:rsidR="00617191" w:rsidRPr="00290D40" w:rsidTr="00C76EC8">
        <w:tc>
          <w:tcPr>
            <w:tcW w:w="653" w:type="pct"/>
          </w:tcPr>
          <w:p w:rsidR="00617191" w:rsidRPr="00290D40" w:rsidRDefault="00617191">
            <w:pPr>
              <w:rPr>
                <w:rFonts w:ascii="Letter-join Plus 40" w:hAnsi="Letter-join Plus 40"/>
                <w:b/>
                <w:sz w:val="20"/>
                <w:szCs w:val="20"/>
              </w:rPr>
            </w:pPr>
            <w:r w:rsidRPr="00290D40">
              <w:rPr>
                <w:rFonts w:ascii="Letter-join Plus 40" w:hAnsi="Letter-join Plus 40"/>
                <w:b/>
                <w:sz w:val="20"/>
                <w:szCs w:val="20"/>
              </w:rPr>
              <w:t>HISTORY</w:t>
            </w:r>
          </w:p>
        </w:tc>
        <w:tc>
          <w:tcPr>
            <w:tcW w:w="4347" w:type="pct"/>
          </w:tcPr>
          <w:p w:rsidR="00617191" w:rsidRDefault="003F3241">
            <w:pPr>
              <w:rPr>
                <w:rFonts w:ascii="Letter-join Plus 40" w:hAnsi="Letter-join Plus 40"/>
                <w:sz w:val="20"/>
                <w:szCs w:val="20"/>
              </w:rPr>
            </w:pPr>
            <w:r>
              <w:rPr>
                <w:rFonts w:ascii="Letter-join Plus 40" w:hAnsi="Letter-join Plus 40"/>
                <w:sz w:val="20"/>
                <w:szCs w:val="20"/>
              </w:rPr>
              <w:t>WORLD WAR TWO – Did World War Two change Britain for the better?</w:t>
            </w:r>
          </w:p>
          <w:p w:rsidR="003F3241" w:rsidRDefault="003F3241">
            <w:pPr>
              <w:rPr>
                <w:rFonts w:ascii="Letter-join Plus 40" w:hAnsi="Letter-join Plus 40"/>
                <w:sz w:val="20"/>
                <w:szCs w:val="20"/>
              </w:rPr>
            </w:pPr>
          </w:p>
          <w:p w:rsidR="00D44472" w:rsidRPr="00D44472" w:rsidRDefault="00D44472" w:rsidP="00D44472">
            <w:pPr>
              <w:rPr>
                <w:rFonts w:ascii="Letter-join Plus 40" w:hAnsi="Letter-join Plus 40"/>
                <w:sz w:val="20"/>
                <w:szCs w:val="20"/>
              </w:rPr>
            </w:pPr>
            <w:r w:rsidRPr="00D44472">
              <w:rPr>
                <w:rFonts w:ascii="Letter-join Plus 40" w:hAnsi="Letter-join Plus 40"/>
                <w:sz w:val="20"/>
                <w:szCs w:val="20"/>
              </w:rPr>
              <w:t xml:space="preserve">Vocabulary: treaty, </w:t>
            </w:r>
            <w:r>
              <w:rPr>
                <w:rFonts w:ascii="Letter-join Plus 40" w:hAnsi="Letter-join Plus 40"/>
                <w:sz w:val="20"/>
                <w:szCs w:val="20"/>
              </w:rPr>
              <w:t xml:space="preserve">blitz, welfare state, employed, </w:t>
            </w:r>
            <w:r w:rsidRPr="00D44472">
              <w:rPr>
                <w:rFonts w:ascii="Letter-join Plus 40" w:hAnsi="Letter-join Plus 40"/>
                <w:sz w:val="20"/>
                <w:szCs w:val="20"/>
              </w:rPr>
              <w:t>ra</w:t>
            </w:r>
            <w:r w:rsidR="00611641">
              <w:rPr>
                <w:rFonts w:ascii="Letter-join Plus 40" w:hAnsi="Letter-join Plus 40"/>
                <w:sz w:val="20"/>
                <w:szCs w:val="20"/>
              </w:rPr>
              <w:t xml:space="preserve">tioning, evacuated, </w:t>
            </w:r>
            <w:proofErr w:type="gramStart"/>
            <w:r w:rsidR="00611641">
              <w:rPr>
                <w:rFonts w:ascii="Letter-join Plus 40" w:hAnsi="Letter-join Plus 40"/>
                <w:sz w:val="20"/>
                <w:szCs w:val="20"/>
              </w:rPr>
              <w:t xml:space="preserve">negotiation </w:t>
            </w:r>
            <w:r w:rsidRPr="00D44472">
              <w:rPr>
                <w:rFonts w:ascii="Letter-join Plus 40" w:hAnsi="Letter-join Plus 40"/>
                <w:sz w:val="20"/>
                <w:szCs w:val="20"/>
              </w:rPr>
              <w:t>,evacuee</w:t>
            </w:r>
            <w:proofErr w:type="gramEnd"/>
            <w:r w:rsidRPr="00D44472">
              <w:rPr>
                <w:rFonts w:ascii="Letter-join Plus 40" w:hAnsi="Letter-join Plus 40"/>
                <w:sz w:val="20"/>
                <w:szCs w:val="20"/>
              </w:rPr>
              <w:t>, gas mask, justify, revenue, consequence</w:t>
            </w:r>
          </w:p>
          <w:p w:rsidR="00D44472" w:rsidRPr="00D44472" w:rsidRDefault="00D44472" w:rsidP="00D44472">
            <w:pPr>
              <w:rPr>
                <w:rFonts w:ascii="Letter-join Plus 40" w:hAnsi="Letter-join Plus 40"/>
                <w:sz w:val="20"/>
                <w:szCs w:val="20"/>
              </w:rPr>
            </w:pPr>
          </w:p>
          <w:p w:rsidR="00D44472" w:rsidRPr="00D44472" w:rsidRDefault="00D44472" w:rsidP="00D44472">
            <w:pPr>
              <w:rPr>
                <w:rFonts w:ascii="Letter-join Plus 40" w:hAnsi="Letter-join Plus 40"/>
                <w:sz w:val="20"/>
                <w:szCs w:val="20"/>
              </w:rPr>
            </w:pPr>
            <w:r>
              <w:rPr>
                <w:rFonts w:ascii="Letter-join Plus 40" w:hAnsi="Letter-join Plus 40"/>
                <w:sz w:val="20"/>
                <w:szCs w:val="20"/>
              </w:rPr>
              <w:t>Key Facts the children will cover:</w:t>
            </w:r>
          </w:p>
          <w:p w:rsidR="00D44472" w:rsidRPr="00D44472" w:rsidRDefault="00D44472" w:rsidP="00D44472">
            <w:pPr>
              <w:rPr>
                <w:rFonts w:ascii="Letter-join Plus 40" w:hAnsi="Letter-join Plus 40"/>
                <w:sz w:val="20"/>
                <w:szCs w:val="20"/>
              </w:rPr>
            </w:pPr>
            <w:r w:rsidRPr="00D44472">
              <w:rPr>
                <w:rFonts w:ascii="Letter-join Plus 40" w:hAnsi="Letter-join Plus 40"/>
                <w:sz w:val="20"/>
                <w:szCs w:val="20"/>
              </w:rPr>
              <w:t>-Germany lost the first world war and the Treaty of Versailles was agreed.</w:t>
            </w:r>
          </w:p>
          <w:p w:rsidR="00D44472" w:rsidRPr="00D44472" w:rsidRDefault="00D44472" w:rsidP="00D44472">
            <w:pPr>
              <w:rPr>
                <w:rFonts w:ascii="Letter-join Plus 40" w:hAnsi="Letter-join Plus 40"/>
                <w:sz w:val="20"/>
                <w:szCs w:val="20"/>
              </w:rPr>
            </w:pPr>
            <w:r w:rsidRPr="00D44472">
              <w:rPr>
                <w:rFonts w:ascii="Letter-join Plus 40" w:hAnsi="Letter-join Plus 40"/>
                <w:sz w:val="20"/>
                <w:szCs w:val="20"/>
              </w:rPr>
              <w:t>-The British Prime Minster was keen to avoid another war so he often gave in to Hitler’s territorial demands.</w:t>
            </w:r>
          </w:p>
          <w:p w:rsidR="00D44472" w:rsidRPr="00D44472" w:rsidRDefault="00D44472" w:rsidP="00D44472">
            <w:pPr>
              <w:rPr>
                <w:rFonts w:ascii="Letter-join Plus 40" w:hAnsi="Letter-join Plus 40"/>
                <w:sz w:val="20"/>
                <w:szCs w:val="20"/>
              </w:rPr>
            </w:pPr>
            <w:r w:rsidRPr="00D44472">
              <w:rPr>
                <w:rFonts w:ascii="Letter-join Plus 40" w:hAnsi="Letter-join Plus 40"/>
                <w:sz w:val="20"/>
                <w:szCs w:val="20"/>
              </w:rPr>
              <w:t>-In 1938 Britain started to prepare for was by building warships and educating people about rationing and gas masks.</w:t>
            </w:r>
          </w:p>
          <w:p w:rsidR="00D44472" w:rsidRPr="00D44472" w:rsidRDefault="00D44472" w:rsidP="00D44472">
            <w:pPr>
              <w:rPr>
                <w:rFonts w:ascii="Letter-join Plus 40" w:hAnsi="Letter-join Plus 40"/>
                <w:sz w:val="20"/>
                <w:szCs w:val="20"/>
              </w:rPr>
            </w:pPr>
            <w:r w:rsidRPr="00D44472">
              <w:rPr>
                <w:rFonts w:ascii="Letter-join Plus 40" w:hAnsi="Letter-join Plus 40"/>
                <w:sz w:val="20"/>
                <w:szCs w:val="20"/>
              </w:rPr>
              <w:t>-The war began because Hitler spread hatred and killed many people.</w:t>
            </w:r>
          </w:p>
          <w:p w:rsidR="00D44472" w:rsidRPr="00D44472" w:rsidRDefault="00D44472" w:rsidP="00D44472">
            <w:pPr>
              <w:rPr>
                <w:rFonts w:ascii="Letter-join Plus 40" w:hAnsi="Letter-join Plus 40"/>
                <w:sz w:val="20"/>
                <w:szCs w:val="20"/>
              </w:rPr>
            </w:pPr>
            <w:r w:rsidRPr="00D44472">
              <w:rPr>
                <w:rFonts w:ascii="Letter-join Plus 40" w:hAnsi="Letter-join Plus 40"/>
                <w:sz w:val="20"/>
                <w:szCs w:val="20"/>
              </w:rPr>
              <w:t>-The second world war began in 1939.</w:t>
            </w:r>
          </w:p>
          <w:p w:rsidR="00D44472" w:rsidRPr="00D44472" w:rsidRDefault="00D44472" w:rsidP="00D44472">
            <w:pPr>
              <w:rPr>
                <w:rFonts w:ascii="Letter-join Plus 40" w:hAnsi="Letter-join Plus 40"/>
                <w:sz w:val="20"/>
                <w:szCs w:val="20"/>
              </w:rPr>
            </w:pPr>
            <w:r w:rsidRPr="00D44472">
              <w:rPr>
                <w:rFonts w:ascii="Letter-join Plus 40" w:hAnsi="Letter-join Plus 40"/>
                <w:sz w:val="20"/>
                <w:szCs w:val="20"/>
              </w:rPr>
              <w:t>-Children were evacuated to the countryside where it was safer.</w:t>
            </w:r>
          </w:p>
          <w:p w:rsidR="00D44472" w:rsidRPr="00D44472" w:rsidRDefault="00D44472" w:rsidP="00D44472">
            <w:pPr>
              <w:rPr>
                <w:rFonts w:ascii="Letter-join Plus 40" w:hAnsi="Letter-join Plus 40"/>
                <w:sz w:val="20"/>
                <w:szCs w:val="20"/>
              </w:rPr>
            </w:pPr>
            <w:r w:rsidRPr="00D44472">
              <w:rPr>
                <w:rFonts w:ascii="Letter-join Plus 40" w:hAnsi="Letter-join Plus 40"/>
                <w:sz w:val="20"/>
                <w:szCs w:val="20"/>
              </w:rPr>
              <w:lastRenderedPageBreak/>
              <w:t>-After the war, Britain was in a lot of debt.</w:t>
            </w:r>
          </w:p>
          <w:p w:rsidR="00D44472" w:rsidRPr="00D44472" w:rsidRDefault="00D44472" w:rsidP="00D44472">
            <w:pPr>
              <w:rPr>
                <w:rFonts w:ascii="Letter-join Plus 40" w:hAnsi="Letter-join Plus 40"/>
                <w:sz w:val="20"/>
                <w:szCs w:val="20"/>
              </w:rPr>
            </w:pPr>
            <w:r w:rsidRPr="00D44472">
              <w:rPr>
                <w:rFonts w:ascii="Letter-join Plus 40" w:hAnsi="Letter-join Plus 40"/>
                <w:sz w:val="20"/>
                <w:szCs w:val="20"/>
              </w:rPr>
              <w:t>-After the war, a third of houses had been destroyed, many people had died and there was still rationing.</w:t>
            </w:r>
          </w:p>
          <w:p w:rsidR="00D44472" w:rsidRPr="00D44472" w:rsidRDefault="00D44472" w:rsidP="00D44472">
            <w:pPr>
              <w:rPr>
                <w:rFonts w:ascii="Letter-join Plus 40" w:hAnsi="Letter-join Plus 40"/>
                <w:sz w:val="20"/>
                <w:szCs w:val="20"/>
              </w:rPr>
            </w:pPr>
            <w:r w:rsidRPr="00D44472">
              <w:rPr>
                <w:rFonts w:ascii="Letter-join Plus 40" w:hAnsi="Letter-join Plus 40"/>
                <w:sz w:val="20"/>
                <w:szCs w:val="20"/>
              </w:rPr>
              <w:t>-Most adults were employed.</w:t>
            </w:r>
          </w:p>
          <w:p w:rsidR="00D44472" w:rsidRPr="00D44472" w:rsidRDefault="00D44472" w:rsidP="00D44472">
            <w:pPr>
              <w:rPr>
                <w:rFonts w:ascii="Letter-join Plus 40" w:hAnsi="Letter-join Plus 40"/>
                <w:sz w:val="20"/>
                <w:szCs w:val="20"/>
              </w:rPr>
            </w:pPr>
            <w:r w:rsidRPr="00D44472">
              <w:rPr>
                <w:rFonts w:ascii="Letter-join Plus 40" w:hAnsi="Letter-join Plus 40"/>
                <w:sz w:val="20"/>
                <w:szCs w:val="20"/>
              </w:rPr>
              <w:t>-Key changes: education was free up to the age of 25</w:t>
            </w:r>
          </w:p>
          <w:p w:rsidR="00D44472" w:rsidRPr="00D44472" w:rsidRDefault="00D44472" w:rsidP="00D44472">
            <w:pPr>
              <w:rPr>
                <w:rFonts w:ascii="Letter-join Plus 40" w:hAnsi="Letter-join Plus 40"/>
                <w:sz w:val="20"/>
                <w:szCs w:val="20"/>
              </w:rPr>
            </w:pPr>
            <w:r w:rsidRPr="00D44472">
              <w:rPr>
                <w:rFonts w:ascii="Letter-join Plus 40" w:hAnsi="Letter-join Plus 40"/>
                <w:sz w:val="20"/>
                <w:szCs w:val="20"/>
              </w:rPr>
              <w:t>-Benefits were introduced to support those in need.</w:t>
            </w:r>
          </w:p>
          <w:p w:rsidR="00D44472" w:rsidRPr="00D44472" w:rsidRDefault="00D44472" w:rsidP="00D44472">
            <w:pPr>
              <w:rPr>
                <w:rFonts w:ascii="Letter-join Plus 40" w:hAnsi="Letter-join Plus 40"/>
                <w:sz w:val="20"/>
                <w:szCs w:val="20"/>
              </w:rPr>
            </w:pPr>
            <w:r w:rsidRPr="00D44472">
              <w:rPr>
                <w:rFonts w:ascii="Letter-join Plus 40" w:hAnsi="Letter-join Plus 40"/>
                <w:sz w:val="20"/>
                <w:szCs w:val="20"/>
              </w:rPr>
              <w:t>-Immigration began as there was not enough people to do the jobs required.</w:t>
            </w:r>
          </w:p>
          <w:p w:rsidR="003F3241" w:rsidRPr="00290D40" w:rsidRDefault="003F3241">
            <w:pPr>
              <w:rPr>
                <w:rFonts w:ascii="Letter-join Plus 40" w:hAnsi="Letter-join Plus 40"/>
                <w:sz w:val="20"/>
                <w:szCs w:val="20"/>
              </w:rPr>
            </w:pPr>
          </w:p>
        </w:tc>
      </w:tr>
      <w:tr w:rsidR="00617191" w:rsidRPr="00290D40" w:rsidTr="00C76EC8">
        <w:tc>
          <w:tcPr>
            <w:tcW w:w="653" w:type="pct"/>
          </w:tcPr>
          <w:p w:rsidR="00617191" w:rsidRPr="00290D40" w:rsidRDefault="00617191">
            <w:pPr>
              <w:rPr>
                <w:rFonts w:ascii="Letter-join Plus 40" w:hAnsi="Letter-join Plus 40"/>
                <w:b/>
                <w:sz w:val="20"/>
                <w:szCs w:val="20"/>
              </w:rPr>
            </w:pPr>
            <w:r w:rsidRPr="00290D40">
              <w:rPr>
                <w:rFonts w:ascii="Letter-join Plus 40" w:hAnsi="Letter-join Plus 40"/>
                <w:b/>
                <w:sz w:val="20"/>
                <w:szCs w:val="20"/>
              </w:rPr>
              <w:lastRenderedPageBreak/>
              <w:t>DT</w:t>
            </w:r>
          </w:p>
        </w:tc>
        <w:tc>
          <w:tcPr>
            <w:tcW w:w="4347" w:type="pct"/>
          </w:tcPr>
          <w:p w:rsidR="00CC3809" w:rsidRPr="00CA1112" w:rsidRDefault="00A44C10" w:rsidP="00CC3809">
            <w:pPr>
              <w:shd w:val="clear" w:color="auto" w:fill="FFFFFF"/>
              <w:spacing w:after="300"/>
              <w:outlineLvl w:val="0"/>
              <w:rPr>
                <w:rFonts w:ascii="Letter-join No-Lead 40" w:eastAsia="Times New Roman" w:hAnsi="Letter-join No-Lead 40" w:cs="Times New Roman"/>
                <w:b/>
                <w:bCs/>
                <w:kern w:val="36"/>
                <w:sz w:val="20"/>
                <w:szCs w:val="20"/>
                <w:u w:val="single"/>
                <w:lang w:eastAsia="en-GB"/>
              </w:rPr>
            </w:pPr>
            <w:r>
              <w:rPr>
                <w:rFonts w:ascii="Letter-join No-Lead 40" w:eastAsia="Times New Roman" w:hAnsi="Letter-join No-Lead 40" w:cs="Times New Roman"/>
                <w:b/>
                <w:bCs/>
                <w:kern w:val="36"/>
                <w:sz w:val="20"/>
                <w:szCs w:val="20"/>
                <w:u w:val="single"/>
                <w:lang w:eastAsia="en-GB"/>
              </w:rPr>
              <w:t>MECHANICAL SYSTEMS – AUTOMATED TOYS</w:t>
            </w:r>
          </w:p>
          <w:p w:rsidR="00617191" w:rsidRPr="00CC3809" w:rsidRDefault="00CC3809" w:rsidP="00CC3809">
            <w:pPr>
              <w:shd w:val="clear" w:color="auto" w:fill="FFFFFF"/>
              <w:spacing w:after="300"/>
              <w:outlineLvl w:val="0"/>
              <w:rPr>
                <w:rFonts w:ascii="Letter-join No-Lead 40" w:eastAsia="Times New Roman" w:hAnsi="Letter-join No-Lead 40" w:cs="Times New Roman"/>
                <w:bCs/>
                <w:kern w:val="36"/>
                <w:sz w:val="20"/>
                <w:szCs w:val="20"/>
                <w:lang w:eastAsia="en-GB"/>
              </w:rPr>
            </w:pPr>
            <w:r w:rsidRPr="00CC3809">
              <w:rPr>
                <w:rFonts w:ascii="Letter-join No-Lead 40" w:eastAsia="Times New Roman" w:hAnsi="Letter-join No-Lead 40" w:cs="Times New Roman"/>
                <w:bCs/>
                <w:kern w:val="36"/>
                <w:sz w:val="20"/>
                <w:szCs w:val="20"/>
                <w:lang w:eastAsia="en-GB"/>
              </w:rPr>
              <w:t xml:space="preserve">The children will make a Christmas themed toy </w:t>
            </w:r>
            <w:r w:rsidRPr="00CC3809">
              <w:rPr>
                <w:rFonts w:ascii="Letter-join No-Lead 40" w:eastAsia="Times New Roman" w:hAnsi="Letter-join No-Lead 40" w:cs="Arial"/>
                <w:sz w:val="20"/>
                <w:szCs w:val="20"/>
                <w:lang w:eastAsia="en-GB"/>
              </w:rPr>
              <w:t>using an automata mechanism. They will be measuring and cutting their materials, assembling the frame, choosing cams, designing the characters that sit on the followers and also finishing with a foreground and background.</w:t>
            </w:r>
          </w:p>
        </w:tc>
      </w:tr>
      <w:tr w:rsidR="00967D77" w:rsidRPr="00CA1112" w:rsidTr="00C76EC8">
        <w:tc>
          <w:tcPr>
            <w:tcW w:w="653" w:type="pct"/>
          </w:tcPr>
          <w:p w:rsidR="00967D77" w:rsidRPr="00CA1112" w:rsidRDefault="00967D77">
            <w:pPr>
              <w:rPr>
                <w:rFonts w:ascii="Letter-join Plus 40" w:hAnsi="Letter-join Plus 40"/>
                <w:b/>
                <w:sz w:val="20"/>
                <w:szCs w:val="20"/>
              </w:rPr>
            </w:pPr>
            <w:r w:rsidRPr="00CA1112">
              <w:rPr>
                <w:rFonts w:ascii="Letter-join Plus 40" w:hAnsi="Letter-join Plus 40"/>
                <w:b/>
                <w:sz w:val="20"/>
                <w:szCs w:val="20"/>
              </w:rPr>
              <w:t>ART</w:t>
            </w:r>
          </w:p>
        </w:tc>
        <w:tc>
          <w:tcPr>
            <w:tcW w:w="4347" w:type="pct"/>
          </w:tcPr>
          <w:p w:rsidR="00967D77" w:rsidRPr="00CA1112" w:rsidRDefault="00A44C10">
            <w:pPr>
              <w:rPr>
                <w:rFonts w:ascii="Letter-join Plus 40" w:hAnsi="Letter-join Plus 40" w:cs="Roboto-Bold"/>
                <w:b/>
                <w:bCs/>
                <w:sz w:val="20"/>
                <w:szCs w:val="20"/>
                <w:u w:val="single"/>
              </w:rPr>
            </w:pPr>
            <w:r>
              <w:rPr>
                <w:rFonts w:ascii="Letter-join Plus 40" w:hAnsi="Letter-join Plus 40" w:cs="Roboto-Bold"/>
                <w:b/>
                <w:bCs/>
                <w:sz w:val="20"/>
                <w:szCs w:val="20"/>
                <w:u w:val="single"/>
              </w:rPr>
              <w:t>MAKE MY VOICE HEARD</w:t>
            </w:r>
          </w:p>
          <w:p w:rsidR="00CA1112" w:rsidRPr="00CA1112" w:rsidRDefault="00CA1112">
            <w:pPr>
              <w:rPr>
                <w:rFonts w:ascii="Letter-join Plus 40" w:hAnsi="Letter-join Plus 40" w:cs="Roboto-Bold"/>
                <w:b/>
                <w:bCs/>
                <w:sz w:val="20"/>
                <w:szCs w:val="20"/>
              </w:rPr>
            </w:pPr>
          </w:p>
          <w:p w:rsidR="00274D76" w:rsidRPr="00CA1112" w:rsidRDefault="00274D76" w:rsidP="00274D76">
            <w:pPr>
              <w:autoSpaceDE w:val="0"/>
              <w:autoSpaceDN w:val="0"/>
              <w:adjustRightInd w:val="0"/>
              <w:rPr>
                <w:rFonts w:ascii="Letter-join Plus 40" w:hAnsi="Letter-join Plus 40" w:cs="Roboto-Light"/>
                <w:sz w:val="20"/>
                <w:szCs w:val="20"/>
              </w:rPr>
            </w:pPr>
            <w:r w:rsidRPr="00CA1112">
              <w:rPr>
                <w:rFonts w:ascii="Letter-join Plus 40" w:hAnsi="Letter-join Plus 40" w:cs="Roboto-Light"/>
                <w:sz w:val="20"/>
                <w:szCs w:val="20"/>
              </w:rPr>
              <w:t>Children express their personality, transforming their names into graffiti tags, using block lettering, serifs contrasting colours and shadow.</w:t>
            </w:r>
          </w:p>
          <w:p w:rsidR="00CA1112" w:rsidRPr="00CA1112" w:rsidRDefault="00CA1112" w:rsidP="00274D76">
            <w:pPr>
              <w:autoSpaceDE w:val="0"/>
              <w:autoSpaceDN w:val="0"/>
              <w:adjustRightInd w:val="0"/>
              <w:rPr>
                <w:rFonts w:ascii="Letter-join Plus 40" w:hAnsi="Letter-join Plus 40" w:cs="Roboto-Light"/>
                <w:sz w:val="20"/>
                <w:szCs w:val="20"/>
              </w:rPr>
            </w:pPr>
          </w:p>
          <w:p w:rsidR="00274D76" w:rsidRPr="00CA1112" w:rsidRDefault="00274D76" w:rsidP="00274D76">
            <w:pPr>
              <w:autoSpaceDE w:val="0"/>
              <w:autoSpaceDN w:val="0"/>
              <w:adjustRightInd w:val="0"/>
              <w:rPr>
                <w:rFonts w:ascii="Letter-join Plus 40" w:hAnsi="Letter-join Plus 40" w:cs="Roboto-Light"/>
                <w:sz w:val="20"/>
                <w:szCs w:val="20"/>
              </w:rPr>
            </w:pPr>
            <w:r w:rsidRPr="00CA1112">
              <w:rPr>
                <w:rFonts w:ascii="Letter-join Plus 40" w:hAnsi="Letter-join Plus 40" w:cs="Roboto-Light"/>
                <w:sz w:val="20"/>
                <w:szCs w:val="20"/>
              </w:rPr>
              <w:t>After viewing the emotive works of Käthe Kollwitz, children draw their own portraits using a series of lines and experiment with ‘halo' and ‘chiaroscuro’ techniques.</w:t>
            </w:r>
          </w:p>
          <w:p w:rsidR="00CA1112" w:rsidRPr="00CA1112" w:rsidRDefault="00CA1112" w:rsidP="00274D76">
            <w:pPr>
              <w:autoSpaceDE w:val="0"/>
              <w:autoSpaceDN w:val="0"/>
              <w:adjustRightInd w:val="0"/>
              <w:rPr>
                <w:rFonts w:ascii="Letter-join Plus 40" w:hAnsi="Letter-join Plus 40" w:cs="Roboto-Light"/>
                <w:sz w:val="20"/>
                <w:szCs w:val="20"/>
              </w:rPr>
            </w:pPr>
          </w:p>
          <w:p w:rsidR="00274D76" w:rsidRPr="00CA1112" w:rsidRDefault="00274D76" w:rsidP="00B31F54">
            <w:pPr>
              <w:autoSpaceDE w:val="0"/>
              <w:autoSpaceDN w:val="0"/>
              <w:adjustRightInd w:val="0"/>
              <w:rPr>
                <w:rFonts w:ascii="Letter-join Plus 40" w:hAnsi="Letter-join Plus 40" w:cs="Roboto-Light"/>
                <w:sz w:val="20"/>
                <w:szCs w:val="20"/>
              </w:rPr>
            </w:pPr>
            <w:r w:rsidRPr="00CA1112">
              <w:rPr>
                <w:rFonts w:ascii="Letter-join Plus 40" w:hAnsi="Letter-join Plus 40" w:cs="Roboto-Light"/>
                <w:sz w:val="20"/>
                <w:szCs w:val="20"/>
              </w:rPr>
              <w:t xml:space="preserve">Having learned about the symbolism used in Picasso's ‘Guernica’, children plan their own composition based upon this famous piece, using symbols reflective </w:t>
            </w:r>
            <w:r w:rsidR="00B31F54" w:rsidRPr="00CA1112">
              <w:rPr>
                <w:rFonts w:ascii="Letter-join Plus 40" w:hAnsi="Letter-join Plus 40" w:cs="Roboto-Light"/>
                <w:sz w:val="20"/>
                <w:szCs w:val="20"/>
              </w:rPr>
              <w:t xml:space="preserve">of the First World War and plotting contrasting areas of </w:t>
            </w:r>
            <w:r w:rsidRPr="00CA1112">
              <w:rPr>
                <w:rFonts w:ascii="Letter-join Plus 40" w:hAnsi="Letter-join Plus 40" w:cs="Roboto-Light"/>
                <w:sz w:val="20"/>
                <w:szCs w:val="20"/>
              </w:rPr>
              <w:t>black and white.</w:t>
            </w:r>
          </w:p>
          <w:p w:rsidR="00CA1112" w:rsidRPr="00CA1112" w:rsidRDefault="00CA1112" w:rsidP="00B31F54">
            <w:pPr>
              <w:autoSpaceDE w:val="0"/>
              <w:autoSpaceDN w:val="0"/>
              <w:adjustRightInd w:val="0"/>
              <w:rPr>
                <w:rFonts w:ascii="Letter-join Plus 40" w:hAnsi="Letter-join Plus 40" w:cs="Roboto-Light"/>
                <w:sz w:val="20"/>
                <w:szCs w:val="20"/>
              </w:rPr>
            </w:pPr>
          </w:p>
          <w:p w:rsidR="00274D76" w:rsidRPr="00CA1112" w:rsidRDefault="00B31F54" w:rsidP="00B31F54">
            <w:pPr>
              <w:autoSpaceDE w:val="0"/>
              <w:autoSpaceDN w:val="0"/>
              <w:adjustRightInd w:val="0"/>
              <w:rPr>
                <w:rFonts w:ascii="Letter-join Plus 40" w:hAnsi="Letter-join Plus 40" w:cs="Roboto-Light"/>
                <w:sz w:val="20"/>
                <w:szCs w:val="20"/>
              </w:rPr>
            </w:pPr>
            <w:r w:rsidRPr="00CA1112">
              <w:rPr>
                <w:rFonts w:ascii="Letter-join Plus 40" w:hAnsi="Letter-join Plus 40" w:cs="Roboto-Light"/>
                <w:sz w:val="20"/>
                <w:szCs w:val="20"/>
              </w:rPr>
              <w:t xml:space="preserve">Continuing with their 'Guernica' inspired compositions from last lesson, children apply paint in tones of black, white and </w:t>
            </w:r>
            <w:r w:rsidR="00274D76" w:rsidRPr="00CA1112">
              <w:rPr>
                <w:rFonts w:ascii="Letter-join Plus 40" w:hAnsi="Letter-join Plus 40" w:cs="Roboto-Light"/>
                <w:sz w:val="20"/>
                <w:szCs w:val="20"/>
              </w:rPr>
              <w:t>grey, standing bac</w:t>
            </w:r>
            <w:r w:rsidRPr="00CA1112">
              <w:rPr>
                <w:rFonts w:ascii="Letter-join Plus 40" w:hAnsi="Letter-join Plus 40" w:cs="Roboto-Light"/>
                <w:sz w:val="20"/>
                <w:szCs w:val="20"/>
              </w:rPr>
              <w:t xml:space="preserve">k from their work at regular intervals to ensure that they maintain </w:t>
            </w:r>
            <w:r w:rsidR="00274D76" w:rsidRPr="00CA1112">
              <w:rPr>
                <w:rFonts w:ascii="Letter-join Plus 40" w:hAnsi="Letter-join Plus 40" w:cs="Roboto-Light"/>
                <w:sz w:val="20"/>
                <w:szCs w:val="20"/>
              </w:rPr>
              <w:t>balance in their piece.</w:t>
            </w:r>
          </w:p>
          <w:p w:rsidR="00CA1112" w:rsidRPr="00CA1112" w:rsidRDefault="00CA1112" w:rsidP="00B31F54">
            <w:pPr>
              <w:autoSpaceDE w:val="0"/>
              <w:autoSpaceDN w:val="0"/>
              <w:adjustRightInd w:val="0"/>
              <w:rPr>
                <w:rFonts w:ascii="Letter-join Plus 40" w:hAnsi="Letter-join Plus 40" w:cs="Roboto-Light"/>
                <w:sz w:val="20"/>
                <w:szCs w:val="20"/>
              </w:rPr>
            </w:pPr>
          </w:p>
          <w:p w:rsidR="00274D76" w:rsidRPr="00CA1112" w:rsidRDefault="00274D76" w:rsidP="00B31F54">
            <w:pPr>
              <w:autoSpaceDE w:val="0"/>
              <w:autoSpaceDN w:val="0"/>
              <w:adjustRightInd w:val="0"/>
              <w:rPr>
                <w:rFonts w:ascii="Letter-join Plus 40" w:hAnsi="Letter-join Plus 40" w:cs="Roboto-Light"/>
                <w:sz w:val="20"/>
                <w:szCs w:val="20"/>
              </w:rPr>
            </w:pPr>
            <w:r w:rsidRPr="00CA1112">
              <w:rPr>
                <w:rFonts w:ascii="Letter-join Plus 40" w:hAnsi="Letter-join Plus 40" w:cs="Roboto-Light"/>
                <w:sz w:val="20"/>
                <w:szCs w:val="20"/>
              </w:rPr>
              <w:t>Children turn their Käthe</w:t>
            </w:r>
            <w:r w:rsidR="00B31F54" w:rsidRPr="00CA1112">
              <w:rPr>
                <w:rFonts w:ascii="Letter-join Plus 40" w:hAnsi="Letter-join Plus 40" w:cs="Roboto-Light"/>
                <w:sz w:val="20"/>
                <w:szCs w:val="20"/>
              </w:rPr>
              <w:t xml:space="preserve"> </w:t>
            </w:r>
            <w:r w:rsidRPr="00CA1112">
              <w:rPr>
                <w:rFonts w:ascii="Letter-join Plus 40" w:hAnsi="Letter-join Plus 40" w:cs="Roboto-Light"/>
                <w:sz w:val="20"/>
                <w:szCs w:val="20"/>
              </w:rPr>
              <w:t>Kollwitz inspired drawings</w:t>
            </w:r>
            <w:r w:rsidR="00B31F54" w:rsidRPr="00CA1112">
              <w:rPr>
                <w:rFonts w:ascii="Letter-join Plus 40" w:hAnsi="Letter-join Plus 40" w:cs="Roboto-Light"/>
                <w:sz w:val="20"/>
                <w:szCs w:val="20"/>
              </w:rPr>
              <w:t xml:space="preserve"> </w:t>
            </w:r>
            <w:r w:rsidRPr="00CA1112">
              <w:rPr>
                <w:rFonts w:ascii="Letter-join Plus 40" w:hAnsi="Letter-join Plus 40" w:cs="Roboto-Light"/>
                <w:sz w:val="20"/>
                <w:szCs w:val="20"/>
              </w:rPr>
              <w:t>from Lesson 2 into</w:t>
            </w:r>
            <w:r w:rsidR="00B31F54" w:rsidRPr="00CA1112">
              <w:rPr>
                <w:rFonts w:ascii="Letter-join Plus 40" w:hAnsi="Letter-join Plus 40" w:cs="Roboto-Light"/>
                <w:sz w:val="20"/>
                <w:szCs w:val="20"/>
              </w:rPr>
              <w:t xml:space="preserve"> sculptures fit for the Fourth Plinth in Trafalgar Square, being aware of the message </w:t>
            </w:r>
            <w:r w:rsidRPr="00CA1112">
              <w:rPr>
                <w:rFonts w:ascii="Letter-join Plus 40" w:hAnsi="Letter-join Plus 40" w:cs="Roboto-Light"/>
                <w:sz w:val="20"/>
                <w:szCs w:val="20"/>
              </w:rPr>
              <w:t>their sc</w:t>
            </w:r>
            <w:r w:rsidR="00B31F54" w:rsidRPr="00CA1112">
              <w:rPr>
                <w:rFonts w:ascii="Letter-join Plus 40" w:hAnsi="Letter-join Plus 40" w:cs="Roboto-Light"/>
                <w:sz w:val="20"/>
                <w:szCs w:val="20"/>
              </w:rPr>
              <w:t xml:space="preserve">ulpture portrays through its expression and looking at sculptors such as </w:t>
            </w:r>
            <w:r w:rsidRPr="00CA1112">
              <w:rPr>
                <w:rFonts w:ascii="Letter-join Plus 40" w:hAnsi="Letter-join Plus 40" w:cs="Roboto-Light"/>
                <w:sz w:val="20"/>
                <w:szCs w:val="20"/>
              </w:rPr>
              <w:t xml:space="preserve">Mark </w:t>
            </w:r>
            <w:proofErr w:type="spellStart"/>
            <w:r w:rsidRPr="00CA1112">
              <w:rPr>
                <w:rFonts w:ascii="Letter-join Plus 40" w:hAnsi="Letter-join Plus 40" w:cs="Roboto-Light"/>
                <w:sz w:val="20"/>
                <w:szCs w:val="20"/>
              </w:rPr>
              <w:t>Wallinger</w:t>
            </w:r>
            <w:proofErr w:type="spellEnd"/>
            <w:r w:rsidRPr="00CA1112">
              <w:rPr>
                <w:rFonts w:ascii="Letter-join Plus 40" w:hAnsi="Letter-join Plus 40" w:cs="Roboto-Light"/>
                <w:sz w:val="20"/>
                <w:szCs w:val="20"/>
              </w:rPr>
              <w:t>.</w:t>
            </w:r>
          </w:p>
          <w:p w:rsidR="00CA1112" w:rsidRPr="00CA1112" w:rsidRDefault="00CA1112" w:rsidP="00B31F54">
            <w:pPr>
              <w:autoSpaceDE w:val="0"/>
              <w:autoSpaceDN w:val="0"/>
              <w:adjustRightInd w:val="0"/>
              <w:rPr>
                <w:rFonts w:ascii="Letter-join Plus 40" w:hAnsi="Letter-join Plus 40" w:cs="Roboto-Light"/>
                <w:sz w:val="20"/>
                <w:szCs w:val="20"/>
              </w:rPr>
            </w:pPr>
          </w:p>
        </w:tc>
      </w:tr>
      <w:tr w:rsidR="00617191" w:rsidRPr="00290D40" w:rsidTr="00C76EC8">
        <w:tc>
          <w:tcPr>
            <w:tcW w:w="653" w:type="pct"/>
          </w:tcPr>
          <w:p w:rsidR="00617191" w:rsidRPr="00290D40" w:rsidRDefault="00617191">
            <w:pPr>
              <w:rPr>
                <w:rFonts w:ascii="Letter-join Plus 40" w:hAnsi="Letter-join Plus 40"/>
                <w:b/>
                <w:sz w:val="20"/>
                <w:szCs w:val="20"/>
              </w:rPr>
            </w:pPr>
            <w:r w:rsidRPr="00290D40">
              <w:rPr>
                <w:rFonts w:ascii="Letter-join Plus 40" w:hAnsi="Letter-join Plus 40"/>
                <w:b/>
                <w:sz w:val="20"/>
                <w:szCs w:val="20"/>
              </w:rPr>
              <w:t>SPELLING</w:t>
            </w:r>
          </w:p>
        </w:tc>
        <w:tc>
          <w:tcPr>
            <w:tcW w:w="4347" w:type="pct"/>
          </w:tcPr>
          <w:p w:rsidR="000B33FB" w:rsidRPr="00147E67" w:rsidRDefault="000B33FB">
            <w:pPr>
              <w:rPr>
                <w:rFonts w:ascii="Letter-join Plus 40" w:hAnsi="Letter-join Plus 40" w:cstheme="minorHAnsi"/>
                <w:sz w:val="20"/>
                <w:szCs w:val="20"/>
              </w:rPr>
            </w:pPr>
            <w:r w:rsidRPr="00290D40">
              <w:rPr>
                <w:rFonts w:ascii="Letter-join Plus 40" w:hAnsi="Letter-join Plus 40" w:cstheme="minorHAnsi"/>
                <w:sz w:val="20"/>
                <w:szCs w:val="20"/>
              </w:rPr>
              <w:t>Words ending in -able</w:t>
            </w:r>
          </w:p>
          <w:p w:rsidR="00290D40" w:rsidRPr="00290D40" w:rsidRDefault="00147E67" w:rsidP="00290D40">
            <w:pPr>
              <w:rPr>
                <w:rFonts w:ascii="Letter-join Plus 40" w:hAnsi="Letter-join Plus 40"/>
                <w:sz w:val="20"/>
                <w:szCs w:val="20"/>
              </w:rPr>
            </w:pPr>
            <w:r>
              <w:rPr>
                <w:rFonts w:ascii="Letter-join Plus 40" w:hAnsi="Letter-join Plus 40"/>
                <w:sz w:val="20"/>
                <w:szCs w:val="20"/>
              </w:rPr>
              <w:t>Words ending in -ably</w:t>
            </w:r>
          </w:p>
          <w:p w:rsidR="00290D40" w:rsidRPr="00290D40" w:rsidRDefault="00290D40" w:rsidP="00290D40">
            <w:pPr>
              <w:rPr>
                <w:rFonts w:ascii="Letter-join Plus 40" w:hAnsi="Letter-join Plus 40"/>
                <w:sz w:val="20"/>
                <w:szCs w:val="20"/>
              </w:rPr>
            </w:pPr>
            <w:r w:rsidRPr="00290D40">
              <w:rPr>
                <w:rFonts w:ascii="Letter-join Plus 40" w:hAnsi="Letter-join Plus 40"/>
                <w:sz w:val="20"/>
                <w:szCs w:val="20"/>
              </w:rPr>
              <w:t xml:space="preserve">Word families based on common words, showing how words </w:t>
            </w:r>
            <w:r w:rsidR="00147E67">
              <w:rPr>
                <w:rFonts w:ascii="Letter-join Plus 40" w:hAnsi="Letter-join Plus 40"/>
                <w:sz w:val="20"/>
                <w:szCs w:val="20"/>
              </w:rPr>
              <w:t>are related in form and meaning</w:t>
            </w:r>
          </w:p>
          <w:p w:rsidR="00290D40" w:rsidRPr="00290D40" w:rsidRDefault="00290D40" w:rsidP="00290D40">
            <w:pPr>
              <w:rPr>
                <w:rFonts w:ascii="Letter-join Plus 40" w:hAnsi="Letter-join Plus 40"/>
                <w:sz w:val="20"/>
                <w:szCs w:val="20"/>
              </w:rPr>
            </w:pPr>
            <w:r w:rsidRPr="00290D40">
              <w:rPr>
                <w:rFonts w:ascii="Letter-join Plus 40" w:hAnsi="Letter-join Plus 40"/>
                <w:sz w:val="20"/>
                <w:szCs w:val="20"/>
              </w:rPr>
              <w:t xml:space="preserve">Word families based on common words, showing how words </w:t>
            </w:r>
            <w:r w:rsidR="00147E67">
              <w:rPr>
                <w:rFonts w:ascii="Letter-join Plus 40" w:hAnsi="Letter-join Plus 40"/>
                <w:sz w:val="20"/>
                <w:szCs w:val="20"/>
              </w:rPr>
              <w:t>are related in form and meaning</w:t>
            </w:r>
          </w:p>
          <w:p w:rsidR="00290D40" w:rsidRPr="00290D40" w:rsidRDefault="00290D40" w:rsidP="00290D40">
            <w:pPr>
              <w:rPr>
                <w:rFonts w:ascii="Letter-join Plus 40" w:hAnsi="Letter-join Plus 40"/>
                <w:sz w:val="20"/>
                <w:szCs w:val="20"/>
              </w:rPr>
            </w:pPr>
            <w:r w:rsidRPr="00290D40">
              <w:rPr>
                <w:rFonts w:ascii="Letter-join Plus 40" w:hAnsi="Letter-join Plus 40"/>
                <w:sz w:val="20"/>
                <w:szCs w:val="20"/>
              </w:rPr>
              <w:t>Creating diminutives using prefixes micro- or mini</w:t>
            </w:r>
          </w:p>
          <w:p w:rsidR="00290D40" w:rsidRPr="00290D40" w:rsidRDefault="00290D40" w:rsidP="00290D40">
            <w:pPr>
              <w:rPr>
                <w:rFonts w:ascii="Letter-join Plus 40" w:hAnsi="Letter-join Plus 40"/>
                <w:sz w:val="20"/>
                <w:szCs w:val="20"/>
              </w:rPr>
            </w:pPr>
            <w:r w:rsidRPr="00290D40">
              <w:rPr>
                <w:rFonts w:ascii="Letter-join Plus 40" w:hAnsi="Letter-join Plus 40"/>
                <w:sz w:val="20"/>
                <w:szCs w:val="20"/>
              </w:rPr>
              <w:t>Adding suffixes beginning with vowel letters to words ending in -</w:t>
            </w:r>
            <w:proofErr w:type="spellStart"/>
            <w:r w:rsidRPr="00290D40">
              <w:rPr>
                <w:rFonts w:ascii="Letter-join Plus 40" w:hAnsi="Letter-join Plus 40"/>
                <w:sz w:val="20"/>
                <w:szCs w:val="20"/>
              </w:rPr>
              <w:t>fer</w:t>
            </w:r>
            <w:proofErr w:type="spellEnd"/>
          </w:p>
          <w:p w:rsidR="00290D40" w:rsidRPr="00290D40" w:rsidRDefault="00290D40">
            <w:pPr>
              <w:rPr>
                <w:rFonts w:ascii="Letter-join Plus 40" w:hAnsi="Letter-join Plus 40"/>
                <w:sz w:val="20"/>
                <w:szCs w:val="20"/>
              </w:rPr>
            </w:pPr>
          </w:p>
        </w:tc>
      </w:tr>
      <w:tr w:rsidR="00617191" w:rsidRPr="00290D40" w:rsidTr="00C76EC8">
        <w:tc>
          <w:tcPr>
            <w:tcW w:w="653" w:type="pct"/>
          </w:tcPr>
          <w:p w:rsidR="00617191" w:rsidRPr="00290D40" w:rsidRDefault="00617191">
            <w:pPr>
              <w:rPr>
                <w:rFonts w:ascii="Letter-join Plus 40" w:hAnsi="Letter-join Plus 40"/>
                <w:b/>
                <w:sz w:val="20"/>
                <w:szCs w:val="20"/>
              </w:rPr>
            </w:pPr>
            <w:r w:rsidRPr="00290D40">
              <w:rPr>
                <w:rFonts w:ascii="Letter-join Plus 40" w:hAnsi="Letter-join Plus 40"/>
                <w:b/>
                <w:sz w:val="20"/>
                <w:szCs w:val="20"/>
              </w:rPr>
              <w:t>PE</w:t>
            </w:r>
          </w:p>
        </w:tc>
        <w:tc>
          <w:tcPr>
            <w:tcW w:w="4347" w:type="pct"/>
          </w:tcPr>
          <w:p w:rsidR="00CA1112" w:rsidRDefault="00A44C10" w:rsidP="00224A3F">
            <w:pPr>
              <w:rPr>
                <w:rFonts w:ascii="Letter-join No-Lead 40" w:hAnsi="Letter-join No-Lead 40"/>
                <w:b/>
                <w:sz w:val="20"/>
                <w:szCs w:val="20"/>
                <w:u w:val="single"/>
              </w:rPr>
            </w:pPr>
            <w:r>
              <w:rPr>
                <w:rFonts w:ascii="Letter-join No-Lead 40" w:hAnsi="Letter-join No-Lead 40"/>
                <w:b/>
                <w:sz w:val="20"/>
                <w:szCs w:val="20"/>
                <w:u w:val="single"/>
              </w:rPr>
              <w:t>FOOTBALL</w:t>
            </w:r>
          </w:p>
          <w:p w:rsidR="00CA1112" w:rsidRPr="00CA1112" w:rsidRDefault="00CA1112" w:rsidP="00224A3F">
            <w:pPr>
              <w:rPr>
                <w:rFonts w:ascii="Letter-join No-Lead 40" w:hAnsi="Letter-join No-Lead 40"/>
                <w:b/>
                <w:sz w:val="20"/>
                <w:szCs w:val="20"/>
                <w:u w:val="single"/>
              </w:rPr>
            </w:pPr>
          </w:p>
          <w:p w:rsidR="00617191" w:rsidRDefault="009F5BD0" w:rsidP="00224A3F">
            <w:pPr>
              <w:rPr>
                <w:rFonts w:ascii="Letter-join No-Lead 40" w:hAnsi="Letter-join No-Lead 40"/>
                <w:sz w:val="20"/>
                <w:szCs w:val="20"/>
              </w:rPr>
            </w:pPr>
            <w:r>
              <w:rPr>
                <w:rFonts w:ascii="Letter-join No-Lead 40" w:hAnsi="Letter-join No-Lead 40"/>
                <w:sz w:val="20"/>
                <w:szCs w:val="20"/>
              </w:rPr>
              <w:t>The</w:t>
            </w:r>
            <w:r w:rsidR="00224A3F">
              <w:rPr>
                <w:rFonts w:ascii="Letter-join No-Lead 40" w:hAnsi="Letter-join No-Lead 40"/>
                <w:sz w:val="20"/>
                <w:szCs w:val="20"/>
              </w:rPr>
              <w:t xml:space="preserve"> children will learn to keep</w:t>
            </w:r>
            <w:r w:rsidR="00224A3F" w:rsidRPr="00224A3F">
              <w:rPr>
                <w:rFonts w:ascii="Letter-join No-Lead 40" w:hAnsi="Letter-join No-Lead 40"/>
                <w:sz w:val="20"/>
                <w:szCs w:val="20"/>
              </w:rPr>
              <w:t xml:space="preserve"> </w:t>
            </w:r>
            <w:r w:rsidR="00224A3F">
              <w:rPr>
                <w:rFonts w:ascii="Letter-join No-Lead 40" w:hAnsi="Letter-join No-Lead 40"/>
                <w:sz w:val="20"/>
                <w:szCs w:val="20"/>
              </w:rPr>
              <w:t>control of the ball when static and when on the move. They will p</w:t>
            </w:r>
            <w:r w:rsidR="00224A3F" w:rsidRPr="00224A3F">
              <w:rPr>
                <w:rFonts w:ascii="Letter-join No-Lead 40" w:hAnsi="Letter-join No-Lead 40"/>
                <w:sz w:val="20"/>
                <w:szCs w:val="20"/>
              </w:rPr>
              <w:t xml:space="preserve">erform dribbling skills with accuracy, control and confidence. </w:t>
            </w:r>
            <w:r w:rsidR="00224A3F">
              <w:rPr>
                <w:rFonts w:ascii="Letter-join No-Lead 40" w:hAnsi="Letter-join No-Lead 40"/>
                <w:sz w:val="20"/>
                <w:szCs w:val="20"/>
              </w:rPr>
              <w:t xml:space="preserve">They will learn to complete </w:t>
            </w:r>
            <w:r w:rsidR="00224A3F" w:rsidRPr="00224A3F">
              <w:rPr>
                <w:rFonts w:ascii="Letter-join No-Lead 40" w:hAnsi="Letter-join No-Lead 40"/>
                <w:sz w:val="20"/>
                <w:szCs w:val="20"/>
              </w:rPr>
              <w:t>accurate passes with a partner</w:t>
            </w:r>
            <w:r w:rsidR="00224A3F">
              <w:rPr>
                <w:rFonts w:ascii="Letter-join No-Lead 40" w:hAnsi="Letter-join No-Lead 40"/>
                <w:sz w:val="20"/>
                <w:szCs w:val="20"/>
              </w:rPr>
              <w:t xml:space="preserve"> and p</w:t>
            </w:r>
            <w:r w:rsidR="00224A3F" w:rsidRPr="00224A3F">
              <w:rPr>
                <w:rFonts w:ascii="Letter-join No-Lead 40" w:hAnsi="Letter-join No-Lead 40"/>
                <w:sz w:val="20"/>
                <w:szCs w:val="20"/>
              </w:rPr>
              <w:t xml:space="preserve">erform passing skills with accuracy, speed and confidence. </w:t>
            </w:r>
            <w:r w:rsidR="00224A3F">
              <w:rPr>
                <w:rFonts w:ascii="Letter-join No-Lead 40" w:hAnsi="Letter-join No-Lead 40"/>
                <w:sz w:val="20"/>
                <w:szCs w:val="20"/>
              </w:rPr>
              <w:t>The children will d</w:t>
            </w:r>
            <w:r w:rsidR="00224A3F" w:rsidRPr="00224A3F">
              <w:rPr>
                <w:rFonts w:ascii="Letter-join No-Lead 40" w:hAnsi="Letter-join No-Lead 40"/>
                <w:sz w:val="20"/>
                <w:szCs w:val="20"/>
              </w:rPr>
              <w:t xml:space="preserve">evelop a </w:t>
            </w:r>
            <w:r w:rsidR="00224A3F" w:rsidRPr="00224A3F">
              <w:rPr>
                <w:rFonts w:ascii="Letter-join No-Lead 40" w:hAnsi="Letter-join No-Lead 40"/>
                <w:sz w:val="20"/>
                <w:szCs w:val="20"/>
              </w:rPr>
              <w:lastRenderedPageBreak/>
              <w:t>broader range of attacking and defending skills</w:t>
            </w:r>
            <w:r w:rsidR="00224A3F">
              <w:rPr>
                <w:rFonts w:ascii="Letter-join No-Lead 40" w:hAnsi="Letter-join No-Lead 40"/>
                <w:sz w:val="20"/>
                <w:szCs w:val="20"/>
              </w:rPr>
              <w:t xml:space="preserve"> and use these in a </w:t>
            </w:r>
            <w:r w:rsidR="00224A3F" w:rsidRPr="00224A3F">
              <w:rPr>
                <w:rFonts w:ascii="Letter-join No-Lead 40" w:hAnsi="Letter-join No-Lead 40"/>
                <w:sz w:val="20"/>
                <w:szCs w:val="20"/>
              </w:rPr>
              <w:t>game situation.</w:t>
            </w:r>
            <w:r w:rsidR="00224A3F">
              <w:rPr>
                <w:rFonts w:ascii="Letter-join No-Lead 40" w:hAnsi="Letter-join No-Lead 40"/>
                <w:sz w:val="20"/>
                <w:szCs w:val="20"/>
              </w:rPr>
              <w:t xml:space="preserve"> They will learn to understand</w:t>
            </w:r>
            <w:r w:rsidR="00224A3F" w:rsidRPr="00224A3F">
              <w:rPr>
                <w:rFonts w:ascii="Letter-join No-Lead 40" w:hAnsi="Letter-join No-Lead 40"/>
                <w:sz w:val="20"/>
                <w:szCs w:val="20"/>
              </w:rPr>
              <w:t xml:space="preserve"> the use of ‘space’ within a game</w:t>
            </w:r>
            <w:r w:rsidR="00224A3F">
              <w:rPr>
                <w:rFonts w:ascii="Letter-join No-Lead 40" w:hAnsi="Letter-join No-Lead 40"/>
                <w:sz w:val="20"/>
                <w:szCs w:val="20"/>
              </w:rPr>
              <w:t xml:space="preserve"> and aim </w:t>
            </w:r>
            <w:r w:rsidR="00224A3F" w:rsidRPr="00224A3F">
              <w:rPr>
                <w:rFonts w:ascii="Letter-join No-Lead 40" w:hAnsi="Letter-join No-Lead 40"/>
                <w:sz w:val="20"/>
                <w:szCs w:val="20"/>
              </w:rPr>
              <w:t>and shoot with accuracy.</w:t>
            </w:r>
            <w:r w:rsidR="00224A3F">
              <w:rPr>
                <w:rFonts w:ascii="Letter-join No-Lead 40" w:hAnsi="Letter-join No-Lead 40"/>
                <w:sz w:val="20"/>
                <w:szCs w:val="20"/>
              </w:rPr>
              <w:t xml:space="preserve"> The children will learn how to </w:t>
            </w:r>
            <w:r w:rsidR="00224A3F" w:rsidRPr="00224A3F">
              <w:rPr>
                <w:rFonts w:ascii="Letter-join No-Lead 40" w:hAnsi="Letter-join No-Lead 40"/>
                <w:sz w:val="20"/>
                <w:szCs w:val="20"/>
              </w:rPr>
              <w:t>stop a ball</w:t>
            </w:r>
            <w:r w:rsidR="00224A3F">
              <w:rPr>
                <w:rFonts w:ascii="Letter-join No-Lead 40" w:hAnsi="Letter-join No-Lead 40"/>
                <w:sz w:val="20"/>
                <w:szCs w:val="20"/>
              </w:rPr>
              <w:t xml:space="preserve"> accurately and how </w:t>
            </w:r>
            <w:r w:rsidR="00224A3F" w:rsidRPr="00224A3F">
              <w:rPr>
                <w:rFonts w:ascii="Letter-join No-Lead 40" w:hAnsi="Letter-join No-Lead 40"/>
                <w:sz w:val="20"/>
                <w:szCs w:val="20"/>
              </w:rPr>
              <w:t xml:space="preserve">to header a ball safely. </w:t>
            </w:r>
            <w:r w:rsidR="00224A3F">
              <w:rPr>
                <w:rFonts w:ascii="Letter-join No-Lead 40" w:hAnsi="Letter-join No-Lead 40"/>
                <w:sz w:val="20"/>
                <w:szCs w:val="20"/>
              </w:rPr>
              <w:t>They will learn to understand the rules of the football game</w:t>
            </w:r>
            <w:r w:rsidR="00224A3F" w:rsidRPr="00224A3F">
              <w:rPr>
                <w:rFonts w:ascii="Letter-join No-Lead 40" w:hAnsi="Letter-join No-Lead 40"/>
                <w:sz w:val="20"/>
                <w:szCs w:val="20"/>
              </w:rPr>
              <w:t xml:space="preserve"> and follow them accurately.</w:t>
            </w:r>
          </w:p>
          <w:p w:rsidR="00CA1112" w:rsidRPr="00224A3F" w:rsidRDefault="00CA1112" w:rsidP="00224A3F">
            <w:pPr>
              <w:rPr>
                <w:rFonts w:ascii="Letter-join No-Lead 40" w:hAnsi="Letter-join No-Lead 40"/>
                <w:sz w:val="20"/>
                <w:szCs w:val="20"/>
              </w:rPr>
            </w:pPr>
          </w:p>
        </w:tc>
      </w:tr>
      <w:tr w:rsidR="00617191" w:rsidRPr="00290D40" w:rsidTr="00C76EC8">
        <w:tc>
          <w:tcPr>
            <w:tcW w:w="653" w:type="pct"/>
          </w:tcPr>
          <w:p w:rsidR="00617191" w:rsidRPr="00290D40" w:rsidRDefault="00617191">
            <w:pPr>
              <w:rPr>
                <w:rFonts w:ascii="Letter-join Plus 40" w:hAnsi="Letter-join Plus 40"/>
                <w:b/>
                <w:sz w:val="20"/>
                <w:szCs w:val="20"/>
              </w:rPr>
            </w:pPr>
            <w:r w:rsidRPr="00290D40">
              <w:rPr>
                <w:rFonts w:ascii="Letter-join Plus 40" w:hAnsi="Letter-join Plus 40"/>
                <w:b/>
                <w:sz w:val="20"/>
                <w:szCs w:val="20"/>
              </w:rPr>
              <w:lastRenderedPageBreak/>
              <w:t>PSHE</w:t>
            </w:r>
          </w:p>
        </w:tc>
        <w:tc>
          <w:tcPr>
            <w:tcW w:w="4347" w:type="pct"/>
          </w:tcPr>
          <w:p w:rsidR="00CA1112" w:rsidRPr="00CA1112" w:rsidRDefault="00A44C10" w:rsidP="000B33FB">
            <w:pPr>
              <w:autoSpaceDE w:val="0"/>
              <w:autoSpaceDN w:val="0"/>
              <w:adjustRightInd w:val="0"/>
              <w:rPr>
                <w:rFonts w:ascii="Letter-join Plus 40" w:hAnsi="Letter-join Plus 40" w:cs="ArialNarrow"/>
                <w:b/>
                <w:color w:val="000000"/>
                <w:sz w:val="20"/>
                <w:szCs w:val="20"/>
                <w:u w:val="single"/>
              </w:rPr>
            </w:pPr>
            <w:r>
              <w:rPr>
                <w:rFonts w:ascii="Letter-join Plus 40" w:hAnsi="Letter-join Plus 40" w:cs="ArialNarrow"/>
                <w:b/>
                <w:color w:val="000000"/>
                <w:sz w:val="20"/>
                <w:szCs w:val="20"/>
                <w:u w:val="single"/>
              </w:rPr>
              <w:t>FAMILY AND FRIENDS</w:t>
            </w:r>
          </w:p>
          <w:p w:rsidR="00CA1112" w:rsidRDefault="00CA1112" w:rsidP="000B33FB">
            <w:pPr>
              <w:autoSpaceDE w:val="0"/>
              <w:autoSpaceDN w:val="0"/>
              <w:adjustRightInd w:val="0"/>
              <w:rPr>
                <w:rFonts w:ascii="Letter-join Plus 40" w:hAnsi="Letter-join Plus 40" w:cs="ArialNarrow"/>
                <w:color w:val="000000"/>
                <w:sz w:val="20"/>
                <w:szCs w:val="20"/>
              </w:rPr>
            </w:pPr>
          </w:p>
          <w:p w:rsidR="00617191" w:rsidRPr="00290D40" w:rsidRDefault="000B33FB" w:rsidP="000B33FB">
            <w:pPr>
              <w:autoSpaceDE w:val="0"/>
              <w:autoSpaceDN w:val="0"/>
              <w:adjustRightInd w:val="0"/>
              <w:rPr>
                <w:rFonts w:ascii="Letter-join Plus 40" w:hAnsi="Letter-join Plus 40" w:cs="ArialNarrow"/>
                <w:color w:val="000000"/>
                <w:sz w:val="20"/>
                <w:szCs w:val="20"/>
              </w:rPr>
            </w:pPr>
            <w:r w:rsidRPr="00290D40">
              <w:rPr>
                <w:rFonts w:ascii="Letter-join Plus 40" w:hAnsi="Letter-join Plus 40" w:cs="ArialNarrow"/>
                <w:color w:val="000000"/>
                <w:sz w:val="20"/>
                <w:szCs w:val="20"/>
              </w:rPr>
              <w:t>Children will consider their networks of people who are special to them, and how they are changing and developing as they get older and prepare to move on to secondary school. They will continue to develop their skills in making new friendships, and in maintaining and coping with challenges in existing friendships and other relationships. They will also consider the value of diversity within friendships, and understand that there is a wide range of different family situations in which people live. The role of groups in friendship will be considered, including both the benefits and pressures that can bring. They will explore why and how to seek support from people they trust, and how they themselves can and do support others.</w:t>
            </w:r>
          </w:p>
          <w:p w:rsidR="000B33FB" w:rsidRPr="00290D40" w:rsidRDefault="000B33FB" w:rsidP="000B33FB">
            <w:pPr>
              <w:autoSpaceDE w:val="0"/>
              <w:autoSpaceDN w:val="0"/>
              <w:adjustRightInd w:val="0"/>
              <w:rPr>
                <w:rFonts w:ascii="Letter-join Plus 40" w:hAnsi="Letter-join Plus 40" w:cs="ArialNarrow"/>
                <w:color w:val="000000"/>
                <w:sz w:val="20"/>
                <w:szCs w:val="20"/>
              </w:rPr>
            </w:pPr>
          </w:p>
        </w:tc>
      </w:tr>
      <w:tr w:rsidR="00617191" w:rsidRPr="00290D40" w:rsidTr="00C76EC8">
        <w:tc>
          <w:tcPr>
            <w:tcW w:w="653" w:type="pct"/>
          </w:tcPr>
          <w:p w:rsidR="00617191" w:rsidRPr="00290D40" w:rsidRDefault="00617191">
            <w:pPr>
              <w:rPr>
                <w:rFonts w:ascii="Letter-join Plus 40" w:hAnsi="Letter-join Plus 40"/>
                <w:b/>
                <w:sz w:val="20"/>
                <w:szCs w:val="20"/>
              </w:rPr>
            </w:pPr>
            <w:r w:rsidRPr="00290D40">
              <w:rPr>
                <w:rFonts w:ascii="Letter-join Plus 40" w:hAnsi="Letter-join Plus 40"/>
                <w:b/>
                <w:sz w:val="20"/>
                <w:szCs w:val="20"/>
              </w:rPr>
              <w:t>RE</w:t>
            </w:r>
          </w:p>
        </w:tc>
        <w:tc>
          <w:tcPr>
            <w:tcW w:w="4347" w:type="pct"/>
          </w:tcPr>
          <w:p w:rsidR="00CA1112" w:rsidRDefault="00A44C10" w:rsidP="00653476">
            <w:pPr>
              <w:pStyle w:val="Default"/>
              <w:rPr>
                <w:rFonts w:ascii="Letter-join No-Lead 40" w:hAnsi="Letter-join No-Lead 40"/>
                <w:b/>
                <w:bCs/>
                <w:iCs/>
                <w:sz w:val="20"/>
                <w:szCs w:val="20"/>
                <w:u w:val="single"/>
              </w:rPr>
            </w:pPr>
            <w:r>
              <w:rPr>
                <w:rFonts w:ascii="Letter-join No-Lead 40" w:hAnsi="Letter-join No-Lead 40"/>
                <w:b/>
                <w:bCs/>
                <w:iCs/>
                <w:sz w:val="20"/>
                <w:szCs w:val="20"/>
                <w:u w:val="single"/>
              </w:rPr>
              <w:t>HINDUISM</w:t>
            </w:r>
          </w:p>
          <w:p w:rsidR="00CA1112" w:rsidRDefault="00CA1112" w:rsidP="00653476">
            <w:pPr>
              <w:pStyle w:val="Default"/>
              <w:rPr>
                <w:rFonts w:ascii="Letter-join No-Lead 40" w:hAnsi="Letter-join No-Lead 40"/>
                <w:b/>
                <w:bCs/>
                <w:iCs/>
                <w:sz w:val="20"/>
                <w:szCs w:val="20"/>
                <w:u w:val="single"/>
              </w:rPr>
            </w:pPr>
          </w:p>
          <w:p w:rsidR="00653476" w:rsidRPr="009F5BD0" w:rsidRDefault="00653476" w:rsidP="00653476">
            <w:pPr>
              <w:pStyle w:val="Default"/>
              <w:rPr>
                <w:rFonts w:ascii="Letter-join No-Lead 40" w:hAnsi="Letter-join No-Lead 40"/>
                <w:sz w:val="20"/>
                <w:szCs w:val="20"/>
              </w:rPr>
            </w:pPr>
            <w:r w:rsidRPr="009F5BD0">
              <w:rPr>
                <w:rFonts w:ascii="Letter-join No-Lead 40" w:hAnsi="Letter-join No-Lead 40"/>
                <w:bCs/>
                <w:iCs/>
                <w:sz w:val="20"/>
                <w:szCs w:val="20"/>
              </w:rPr>
              <w:t xml:space="preserve">How do Hindus show their faith? Faith in what? </w:t>
            </w:r>
            <w:r w:rsidRPr="009F5BD0">
              <w:rPr>
                <w:rFonts w:ascii="Letter-join No-Lead 40" w:hAnsi="Letter-join No-Lead 40"/>
                <w:sz w:val="20"/>
                <w:szCs w:val="20"/>
              </w:rPr>
              <w:t xml:space="preserve">Children will describe Hindu beliefs about God.  Children will learn about </w:t>
            </w:r>
            <w:r w:rsidRPr="009F5BD0">
              <w:rPr>
                <w:rFonts w:ascii="Letter-join No-Lead 40" w:hAnsi="Letter-join No-Lead 40"/>
                <w:bCs/>
                <w:iCs/>
                <w:sz w:val="20"/>
                <w:szCs w:val="20"/>
              </w:rPr>
              <w:t>A Hindu life; what is important?</w:t>
            </w:r>
            <w:r w:rsidRPr="009F5BD0">
              <w:rPr>
                <w:rFonts w:ascii="Letter-join No-Lead 40" w:hAnsi="Letter-join No-Lead 40"/>
                <w:sz w:val="20"/>
                <w:szCs w:val="20"/>
              </w:rPr>
              <w:t xml:space="preserve"> And describe one of the four aims in Hindu life; Dharma. We will </w:t>
            </w:r>
            <w:r w:rsidR="009F5BD0" w:rsidRPr="009F5BD0">
              <w:rPr>
                <w:rFonts w:ascii="Letter-join No-Lead 40" w:hAnsi="Letter-join No-Lead 40"/>
                <w:sz w:val="20"/>
                <w:szCs w:val="20"/>
              </w:rPr>
              <w:t>ask</w:t>
            </w:r>
            <w:r w:rsidR="009F5BD0" w:rsidRPr="009F5BD0">
              <w:rPr>
                <w:rFonts w:ascii="Letter-join No-Lead 40" w:hAnsi="Letter-join No-Lead 40"/>
                <w:bCs/>
                <w:iCs/>
                <w:sz w:val="20"/>
                <w:szCs w:val="20"/>
              </w:rPr>
              <w:t xml:space="preserve"> Why</w:t>
            </w:r>
            <w:r w:rsidRPr="009F5BD0">
              <w:rPr>
                <w:rFonts w:ascii="Letter-join No-Lead 40" w:hAnsi="Letter-join No-Lead 40"/>
                <w:bCs/>
                <w:iCs/>
                <w:sz w:val="20"/>
                <w:szCs w:val="20"/>
              </w:rPr>
              <w:t xml:space="preserve"> is Mahatma Gandhi a Hindu Hero? The children will d</w:t>
            </w:r>
            <w:r w:rsidRPr="009F5BD0">
              <w:rPr>
                <w:rFonts w:ascii="Letter-join No-Lead 40" w:hAnsi="Letter-join No-Lead 40"/>
                <w:sz w:val="20"/>
                <w:szCs w:val="20"/>
              </w:rPr>
              <w:t>escribe some k</w:t>
            </w:r>
            <w:r w:rsidR="00224A3F" w:rsidRPr="009F5BD0">
              <w:rPr>
                <w:rFonts w:ascii="Letter-join No-Lead 40" w:hAnsi="Letter-join No-Lead 40"/>
                <w:sz w:val="20"/>
                <w:szCs w:val="20"/>
              </w:rPr>
              <w:t>ey events in the life of Gandhi. W</w:t>
            </w:r>
            <w:r w:rsidRPr="009F5BD0">
              <w:rPr>
                <w:rFonts w:ascii="Letter-join No-Lead 40" w:hAnsi="Letter-join No-Lead 40"/>
                <w:bCs/>
                <w:iCs/>
                <w:sz w:val="20"/>
                <w:szCs w:val="20"/>
              </w:rPr>
              <w:t xml:space="preserve">hat is it like to be a Hindu in Britain today? </w:t>
            </w:r>
            <w:r w:rsidRPr="009F5BD0">
              <w:rPr>
                <w:rFonts w:ascii="Letter-join No-Lead 40" w:hAnsi="Letter-join No-Lead 40"/>
                <w:bCs/>
                <w:sz w:val="20"/>
                <w:szCs w:val="20"/>
              </w:rPr>
              <w:t xml:space="preserve">How and why do Hindus celebrate </w:t>
            </w:r>
            <w:r w:rsidR="009F5BD0" w:rsidRPr="009F5BD0">
              <w:rPr>
                <w:rFonts w:ascii="Letter-join No-Lead 40" w:hAnsi="Letter-join No-Lead 40"/>
                <w:bCs/>
                <w:sz w:val="20"/>
                <w:szCs w:val="20"/>
              </w:rPr>
              <w:t>Diwali</w:t>
            </w:r>
            <w:r w:rsidRPr="009F5BD0">
              <w:rPr>
                <w:rFonts w:ascii="Letter-join No-Lead 40" w:hAnsi="Letter-join No-Lead 40"/>
                <w:bCs/>
                <w:sz w:val="20"/>
                <w:szCs w:val="20"/>
              </w:rPr>
              <w:t xml:space="preserve">? </w:t>
            </w:r>
            <w:r w:rsidR="00224A3F" w:rsidRPr="009F5BD0">
              <w:rPr>
                <w:rFonts w:ascii="Letter-join No-Lead 40" w:hAnsi="Letter-join No-Lead 40"/>
                <w:sz w:val="20"/>
                <w:szCs w:val="20"/>
              </w:rPr>
              <w:t xml:space="preserve">The children will learn about the </w:t>
            </w:r>
            <w:r w:rsidRPr="009F5BD0">
              <w:rPr>
                <w:rFonts w:ascii="Letter-join No-Lead 40" w:hAnsi="Letter-join No-Lead 40"/>
                <w:sz w:val="20"/>
                <w:szCs w:val="20"/>
              </w:rPr>
              <w:t xml:space="preserve">story behind </w:t>
            </w:r>
            <w:r w:rsidR="009F5BD0" w:rsidRPr="009F5BD0">
              <w:rPr>
                <w:rFonts w:ascii="Letter-join No-Lead 40" w:hAnsi="Letter-join No-Lead 40"/>
                <w:sz w:val="20"/>
                <w:szCs w:val="20"/>
              </w:rPr>
              <w:t>Diwali</w:t>
            </w:r>
            <w:r w:rsidRPr="009F5BD0">
              <w:rPr>
                <w:rFonts w:ascii="Letter-join No-Lead 40" w:hAnsi="Letter-join No-Lead 40"/>
                <w:sz w:val="20"/>
                <w:szCs w:val="20"/>
              </w:rPr>
              <w:t>, its meaning for Hindus and ways in which it i</w:t>
            </w:r>
            <w:r w:rsidR="00224A3F" w:rsidRPr="009F5BD0">
              <w:rPr>
                <w:rFonts w:ascii="Letter-join No-Lead 40" w:hAnsi="Letter-join No-Lead 40"/>
                <w:sz w:val="20"/>
                <w:szCs w:val="20"/>
              </w:rPr>
              <w:t xml:space="preserve">s celebrated in Leicester today. </w:t>
            </w:r>
            <w:r w:rsidRPr="009F5BD0">
              <w:rPr>
                <w:rFonts w:ascii="Letter-join No-Lead 40" w:hAnsi="Letter-join No-Lead 40"/>
                <w:bCs/>
                <w:sz w:val="20"/>
                <w:szCs w:val="20"/>
              </w:rPr>
              <w:t>What do Hindus say that God is like?</w:t>
            </w:r>
            <w:r w:rsidR="00224A3F" w:rsidRPr="009F5BD0">
              <w:rPr>
                <w:rFonts w:ascii="Letter-join No-Lead 40" w:hAnsi="Letter-join No-Lead 40"/>
                <w:bCs/>
                <w:sz w:val="20"/>
                <w:szCs w:val="20"/>
              </w:rPr>
              <w:t xml:space="preserve"> Children will try to </w:t>
            </w:r>
            <w:r w:rsidRPr="009F5BD0">
              <w:rPr>
                <w:rFonts w:ascii="Letter-join No-Lead 40" w:hAnsi="Letter-join No-Lead 40"/>
                <w:sz w:val="20"/>
                <w:szCs w:val="20"/>
              </w:rPr>
              <w:t xml:space="preserve">understand Hindu beliefs about God, </w:t>
            </w:r>
            <w:r w:rsidR="00224A3F" w:rsidRPr="009F5BD0">
              <w:rPr>
                <w:rFonts w:ascii="Letter-join No-Lead 40" w:hAnsi="Letter-join No-Lead 40"/>
                <w:sz w:val="20"/>
                <w:szCs w:val="20"/>
              </w:rPr>
              <w:t>understood through the Trimurti.</w:t>
            </w:r>
          </w:p>
          <w:p w:rsidR="00617191" w:rsidRPr="00653476" w:rsidRDefault="00617191" w:rsidP="00653476">
            <w:pPr>
              <w:rPr>
                <w:rFonts w:ascii="Letter-join No-Lead 40" w:hAnsi="Letter-join No-Lead 40"/>
                <w:sz w:val="20"/>
                <w:szCs w:val="20"/>
              </w:rPr>
            </w:pPr>
          </w:p>
        </w:tc>
      </w:tr>
      <w:tr w:rsidR="00C76EC8" w:rsidRPr="00290D40" w:rsidTr="00C76EC8">
        <w:tc>
          <w:tcPr>
            <w:tcW w:w="653" w:type="pct"/>
          </w:tcPr>
          <w:p w:rsidR="00C76EC8" w:rsidRDefault="00C76EC8">
            <w:pPr>
              <w:rPr>
                <w:rFonts w:ascii="Letter-join Plus 40" w:hAnsi="Letter-join Plus 40"/>
                <w:b/>
                <w:sz w:val="20"/>
                <w:szCs w:val="20"/>
              </w:rPr>
            </w:pPr>
            <w:r>
              <w:rPr>
                <w:rFonts w:ascii="Letter-join Plus 40" w:hAnsi="Letter-join Plus 40"/>
                <w:b/>
                <w:sz w:val="20"/>
                <w:szCs w:val="20"/>
              </w:rPr>
              <w:t>ICT</w:t>
            </w:r>
          </w:p>
          <w:p w:rsidR="00C76EC8" w:rsidRPr="00290D40" w:rsidRDefault="00C76EC8">
            <w:pPr>
              <w:rPr>
                <w:rFonts w:ascii="Letter-join Plus 40" w:hAnsi="Letter-join Plus 40"/>
                <w:b/>
                <w:sz w:val="20"/>
                <w:szCs w:val="20"/>
              </w:rPr>
            </w:pPr>
          </w:p>
        </w:tc>
        <w:tc>
          <w:tcPr>
            <w:tcW w:w="4347" w:type="pct"/>
          </w:tcPr>
          <w:p w:rsidR="00C76EC8" w:rsidRDefault="00A44C10" w:rsidP="00653476">
            <w:pPr>
              <w:pStyle w:val="Default"/>
              <w:rPr>
                <w:rFonts w:ascii="Letter-join No-Lead 40" w:hAnsi="Letter-join No-Lead 40"/>
                <w:b/>
                <w:bCs/>
                <w:iCs/>
                <w:sz w:val="20"/>
                <w:szCs w:val="20"/>
                <w:u w:val="single"/>
              </w:rPr>
            </w:pPr>
            <w:r>
              <w:rPr>
                <w:rFonts w:ascii="Letter-join No-Lead 40" w:hAnsi="Letter-join No-Lead 40"/>
                <w:b/>
                <w:bCs/>
                <w:iCs/>
                <w:sz w:val="20"/>
                <w:szCs w:val="20"/>
                <w:u w:val="single"/>
              </w:rPr>
              <w:t>NETWORKS</w:t>
            </w:r>
          </w:p>
          <w:p w:rsidR="00407AA6" w:rsidRDefault="00407AA6" w:rsidP="00653476">
            <w:pPr>
              <w:pStyle w:val="Default"/>
              <w:rPr>
                <w:rFonts w:ascii="Letter-join No-Lead 40" w:hAnsi="Letter-join No-Lead 40"/>
                <w:sz w:val="20"/>
                <w:szCs w:val="20"/>
              </w:rPr>
            </w:pPr>
            <w:r w:rsidRPr="00407AA6">
              <w:rPr>
                <w:rFonts w:ascii="Letter-join No-Lead 40" w:hAnsi="Letter-join No-Lead 40"/>
                <w:sz w:val="20"/>
                <w:szCs w:val="20"/>
              </w:rPr>
              <w:t xml:space="preserve">The aim of these sessions is to provide children with the opportunity to find out more about how networks work, understand computer networks including the internet, learn how they can provide multiple services, such as the World Wide Web, and explore the opportunities they offer for communication and collaboration. </w:t>
            </w:r>
            <w:r>
              <w:rPr>
                <w:rFonts w:ascii="Letter-join No-Lead 40" w:hAnsi="Letter-join No-Lead 40"/>
                <w:sz w:val="20"/>
                <w:szCs w:val="20"/>
              </w:rPr>
              <w:t>We will</w:t>
            </w:r>
            <w:r w:rsidRPr="00407AA6">
              <w:rPr>
                <w:rFonts w:ascii="Letter-join No-Lead 40" w:hAnsi="Letter-join No-Lead 40"/>
                <w:sz w:val="20"/>
                <w:szCs w:val="20"/>
              </w:rPr>
              <w:t xml:space="preserve"> discover what the ch</w:t>
            </w:r>
            <w:r>
              <w:rPr>
                <w:rFonts w:ascii="Letter-join No-Lead 40" w:hAnsi="Letter-join No-Lead 40"/>
                <w:sz w:val="20"/>
                <w:szCs w:val="20"/>
              </w:rPr>
              <w:t xml:space="preserve">ildren know about the internet and do some </w:t>
            </w:r>
            <w:r w:rsidRPr="00407AA6">
              <w:rPr>
                <w:rFonts w:ascii="Letter-join No-Lead 40" w:hAnsi="Letter-join No-Lead 40"/>
                <w:sz w:val="20"/>
                <w:szCs w:val="20"/>
              </w:rPr>
              <w:t xml:space="preserve">research and find out about the age of the internet. </w:t>
            </w:r>
            <w:r>
              <w:rPr>
                <w:rFonts w:ascii="Letter-join No-Lead 40" w:hAnsi="Letter-join No-Lead 40"/>
                <w:sz w:val="20"/>
                <w:szCs w:val="20"/>
              </w:rPr>
              <w:t xml:space="preserve">The children will </w:t>
            </w:r>
            <w:r w:rsidRPr="00407AA6">
              <w:rPr>
                <w:rFonts w:ascii="Letter-join No-Lead 40" w:hAnsi="Letter-join No-Lead 40"/>
                <w:sz w:val="20"/>
                <w:szCs w:val="20"/>
              </w:rPr>
              <w:t>fin</w:t>
            </w:r>
            <w:r>
              <w:rPr>
                <w:rFonts w:ascii="Letter-join No-Lead 40" w:hAnsi="Letter-join No-Lead 40"/>
                <w:sz w:val="20"/>
                <w:szCs w:val="20"/>
              </w:rPr>
              <w:t xml:space="preserve">d out what a LAN and a WAN are and think about </w:t>
            </w:r>
            <w:r w:rsidRPr="00407AA6">
              <w:rPr>
                <w:rFonts w:ascii="Letter-join No-Lead 40" w:hAnsi="Letter-join No-Lead 40"/>
                <w:sz w:val="20"/>
                <w:szCs w:val="20"/>
              </w:rPr>
              <w:t>how we access the internet in school.</w:t>
            </w:r>
            <w:r>
              <w:rPr>
                <w:rFonts w:ascii="Letter-join No-Lead 40" w:hAnsi="Letter-join No-Lead 40"/>
                <w:sz w:val="20"/>
                <w:szCs w:val="20"/>
              </w:rPr>
              <w:t xml:space="preserve"> </w:t>
            </w:r>
            <w:proofErr w:type="gramStart"/>
            <w:r>
              <w:rPr>
                <w:rFonts w:ascii="Letter-join No-Lead 40" w:hAnsi="Letter-join No-Lead 40"/>
                <w:sz w:val="20"/>
                <w:szCs w:val="20"/>
              </w:rPr>
              <w:t>Finally</w:t>
            </w:r>
            <w:proofErr w:type="gramEnd"/>
            <w:r>
              <w:rPr>
                <w:rFonts w:ascii="Letter-join No-Lead 40" w:hAnsi="Letter-join No-Lead 40"/>
                <w:sz w:val="20"/>
                <w:szCs w:val="20"/>
              </w:rPr>
              <w:t xml:space="preserve"> we will think about what the future might hold for the internet and technology.</w:t>
            </w:r>
          </w:p>
          <w:p w:rsidR="00807C2F" w:rsidRPr="00407AA6" w:rsidRDefault="00807C2F" w:rsidP="00653476">
            <w:pPr>
              <w:pStyle w:val="Default"/>
              <w:rPr>
                <w:rFonts w:ascii="Letter-join No-Lead 40" w:hAnsi="Letter-join No-Lead 40"/>
                <w:sz w:val="20"/>
                <w:szCs w:val="20"/>
              </w:rPr>
            </w:pPr>
            <w:bookmarkStart w:id="0" w:name="_GoBack"/>
            <w:bookmarkEnd w:id="0"/>
          </w:p>
        </w:tc>
      </w:tr>
    </w:tbl>
    <w:p w:rsidR="00617191" w:rsidRPr="00290D40" w:rsidRDefault="00617191">
      <w:pPr>
        <w:rPr>
          <w:rFonts w:ascii="Letter-join Plus 40" w:hAnsi="Letter-join Plus 40"/>
          <w:sz w:val="20"/>
          <w:szCs w:val="20"/>
        </w:rPr>
      </w:pPr>
    </w:p>
    <w:sectPr w:rsidR="00617191" w:rsidRPr="00290D40" w:rsidSect="00C76E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Letter-join No-Lead 40">
    <w:panose1 w:val="02000503000000020003"/>
    <w:charset w:val="00"/>
    <w:family w:val="modern"/>
    <w:notTrueType/>
    <w:pitch w:val="variable"/>
    <w:sig w:usb0="8000002F" w:usb1="1000000B" w:usb2="00000000" w:usb3="00000000" w:csb0="00000001" w:csb1="00000000"/>
  </w:font>
  <w:font w:name="Roboto-Bold">
    <w:panose1 w:val="00000000000000000000"/>
    <w:charset w:val="00"/>
    <w:family w:val="swiss"/>
    <w:notTrueType/>
    <w:pitch w:val="default"/>
    <w:sig w:usb0="00000003" w:usb1="00000000" w:usb2="00000000" w:usb3="00000000" w:csb0="00000001" w:csb1="00000000"/>
  </w:font>
  <w:font w:name="Roboto-Ligh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000A"/>
    <w:multiLevelType w:val="multilevel"/>
    <w:tmpl w:val="7A44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D4B5C"/>
    <w:multiLevelType w:val="multilevel"/>
    <w:tmpl w:val="9F90F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674AB"/>
    <w:multiLevelType w:val="hybridMultilevel"/>
    <w:tmpl w:val="468A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04648"/>
    <w:multiLevelType w:val="hybridMultilevel"/>
    <w:tmpl w:val="04D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871A7"/>
    <w:multiLevelType w:val="multilevel"/>
    <w:tmpl w:val="7A44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4031A"/>
    <w:multiLevelType w:val="multilevel"/>
    <w:tmpl w:val="7A44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91"/>
    <w:rsid w:val="000B33FB"/>
    <w:rsid w:val="00147E67"/>
    <w:rsid w:val="00171D99"/>
    <w:rsid w:val="00224A3F"/>
    <w:rsid w:val="00274D76"/>
    <w:rsid w:val="00290D40"/>
    <w:rsid w:val="003F3241"/>
    <w:rsid w:val="00407AA6"/>
    <w:rsid w:val="00611641"/>
    <w:rsid w:val="00617191"/>
    <w:rsid w:val="00653476"/>
    <w:rsid w:val="00807C2F"/>
    <w:rsid w:val="00967D77"/>
    <w:rsid w:val="009F5BD0"/>
    <w:rsid w:val="00A44C10"/>
    <w:rsid w:val="00B31F54"/>
    <w:rsid w:val="00C76EC8"/>
    <w:rsid w:val="00C9008E"/>
    <w:rsid w:val="00CA1112"/>
    <w:rsid w:val="00CC3809"/>
    <w:rsid w:val="00D44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27F0"/>
  <w15:chartTrackingRefBased/>
  <w15:docId w15:val="{F3516FED-8762-4840-B42A-3CE71949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191"/>
    <w:pPr>
      <w:ind w:left="720"/>
      <w:contextualSpacing/>
    </w:pPr>
  </w:style>
  <w:style w:type="paragraph" w:customStyle="1" w:styleId="Default">
    <w:name w:val="Default"/>
    <w:rsid w:val="006534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121">
      <w:bodyDiv w:val="1"/>
      <w:marLeft w:val="0"/>
      <w:marRight w:val="0"/>
      <w:marTop w:val="0"/>
      <w:marBottom w:val="0"/>
      <w:divBdr>
        <w:top w:val="none" w:sz="0" w:space="0" w:color="auto"/>
        <w:left w:val="none" w:sz="0" w:space="0" w:color="auto"/>
        <w:bottom w:val="none" w:sz="0" w:space="0" w:color="auto"/>
        <w:right w:val="none" w:sz="0" w:space="0" w:color="auto"/>
      </w:divBdr>
    </w:div>
    <w:div w:id="443039850">
      <w:bodyDiv w:val="1"/>
      <w:marLeft w:val="0"/>
      <w:marRight w:val="0"/>
      <w:marTop w:val="0"/>
      <w:marBottom w:val="0"/>
      <w:divBdr>
        <w:top w:val="none" w:sz="0" w:space="0" w:color="auto"/>
        <w:left w:val="none" w:sz="0" w:space="0" w:color="auto"/>
        <w:bottom w:val="none" w:sz="0" w:space="0" w:color="auto"/>
        <w:right w:val="none" w:sz="0" w:space="0" w:color="auto"/>
      </w:divBdr>
    </w:div>
    <w:div w:id="15494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Gelsthorpe</dc:creator>
  <cp:keywords/>
  <dc:description/>
  <cp:lastModifiedBy>J Gelsthorpe</cp:lastModifiedBy>
  <cp:revision>15</cp:revision>
  <dcterms:created xsi:type="dcterms:W3CDTF">2020-11-07T20:02:00Z</dcterms:created>
  <dcterms:modified xsi:type="dcterms:W3CDTF">2020-11-19T09:21:00Z</dcterms:modified>
</cp:coreProperties>
</file>