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43" w:rsidRPr="004B4243" w:rsidRDefault="00F57665" w:rsidP="00431C25">
      <w:pPr>
        <w:pStyle w:val="NormalWeb"/>
        <w:spacing w:before="0" w:beforeAutospacing="0" w:after="0" w:afterAutospacing="0"/>
        <w:rPr>
          <w:rFonts w:ascii="Georgia" w:hAnsi="Georgia"/>
          <w:lang w:val="en"/>
        </w:rPr>
      </w:pPr>
      <w:r w:rsidRPr="00431C25">
        <w:rPr>
          <w:rFonts w:ascii="Georgia" w:hAnsi="Georgia"/>
          <w:noProof/>
        </w:rPr>
        <mc:AlternateContent>
          <mc:Choice Requires="wps">
            <w:drawing>
              <wp:anchor distT="45720" distB="45720" distL="114300" distR="114300" simplePos="0" relativeHeight="251621376" behindDoc="1" locked="0" layoutInCell="1" allowOverlap="1" wp14:anchorId="0458CF96" wp14:editId="5E205EDE">
                <wp:simplePos x="0" y="0"/>
                <wp:positionH relativeFrom="margin">
                  <wp:posOffset>-207645</wp:posOffset>
                </wp:positionH>
                <wp:positionV relativeFrom="margin">
                  <wp:posOffset>7116445</wp:posOffset>
                </wp:positionV>
                <wp:extent cx="6629400" cy="853440"/>
                <wp:effectExtent l="0" t="0" r="19050" b="22860"/>
                <wp:wrapTight wrapText="bothSides">
                  <wp:wrapPolygon edited="0">
                    <wp:start x="0" y="0"/>
                    <wp:lineTo x="0" y="21696"/>
                    <wp:lineTo x="21600" y="21696"/>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53440"/>
                        </a:xfrm>
                        <a:prstGeom prst="rect">
                          <a:avLst/>
                        </a:prstGeom>
                        <a:solidFill>
                          <a:srgbClr val="FFFFFF"/>
                        </a:solidFill>
                        <a:ln w="9525">
                          <a:solidFill>
                            <a:srgbClr val="000000"/>
                          </a:solidFill>
                          <a:miter lim="800000"/>
                          <a:headEnd/>
                          <a:tailEnd/>
                        </a:ln>
                      </wps:spPr>
                      <wps:txbx>
                        <w:txbxContent>
                          <w:p w:rsidR="00431C25" w:rsidRDefault="00431C25" w:rsidP="00FF1383">
                            <w:pPr>
                              <w:spacing w:after="0"/>
                              <w:rPr>
                                <w:sz w:val="36"/>
                                <w:lang w:val="en-US"/>
                              </w:rPr>
                            </w:pPr>
                            <w:r w:rsidRPr="00431C25">
                              <w:rPr>
                                <w:b/>
                                <w:lang w:val="en-US"/>
                              </w:rPr>
                              <w:t>Science</w:t>
                            </w:r>
                            <w:r>
                              <w:rPr>
                                <w:sz w:val="36"/>
                                <w:lang w:val="en-US"/>
                              </w:rPr>
                              <w:t>:</w:t>
                            </w:r>
                          </w:p>
                          <w:p w:rsidR="00431C25" w:rsidRPr="00431C25" w:rsidRDefault="00431C25" w:rsidP="00FF1383">
                            <w:pPr>
                              <w:spacing w:after="0"/>
                              <w:rPr>
                                <w:sz w:val="36"/>
                                <w:lang w:val="en-US"/>
                              </w:rPr>
                            </w:pPr>
                            <w:r>
                              <w:rPr>
                                <w:lang w:val="en-US"/>
                              </w:rPr>
                              <w:t>Our science topic this term is “</w:t>
                            </w:r>
                            <w:r w:rsidR="00C62431">
                              <w:rPr>
                                <w:lang w:val="en-US"/>
                              </w:rPr>
                              <w:t xml:space="preserve">Light”.  We will be </w:t>
                            </w:r>
                            <w:proofErr w:type="gramStart"/>
                            <w:r w:rsidR="00C62431">
                              <w:rPr>
                                <w:lang w:val="en-US"/>
                              </w:rPr>
                              <w:t>discover</w:t>
                            </w:r>
                            <w:proofErr w:type="gramEnd"/>
                            <w:r w:rsidR="00C62431">
                              <w:rPr>
                                <w:lang w:val="en-US"/>
                              </w:rPr>
                              <w:t xml:space="preserve"> the names of some different light sources, learn about reflection, think about the dangers of sunlight and start to understand shadows and how they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8CF96" id="_x0000_t202" coordsize="21600,21600" o:spt="202" path="m,l,21600r21600,l21600,xe">
                <v:stroke joinstyle="miter"/>
                <v:path gradientshapeok="t" o:connecttype="rect"/>
              </v:shapetype>
              <v:shape id="Text Box 2" o:spid="_x0000_s1026" type="#_x0000_t202" style="position:absolute;margin-left:-16.35pt;margin-top:560.35pt;width:522pt;height:67.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">
                <v:textbox>
                  <w:txbxContent>
                    <w:p w:rsidR="00431C25" w:rsidRDefault="00431C25" w:rsidP="00FF1383">
                      <w:pPr>
                        <w:spacing w:after="0"/>
                        <w:rPr>
                          <w:sz w:val="36"/>
                          <w:lang w:val="en-US"/>
                        </w:rPr>
                      </w:pPr>
                      <w:r w:rsidRPr="00431C25">
                        <w:rPr>
                          <w:b/>
                          <w:lang w:val="en-US"/>
                        </w:rPr>
                        <w:t>Science</w:t>
                      </w:r>
                      <w:r>
                        <w:rPr>
                          <w:sz w:val="36"/>
                          <w:lang w:val="en-US"/>
                        </w:rPr>
                        <w:t>:</w:t>
                      </w:r>
                    </w:p>
                    <w:p w:rsidR="00431C25" w:rsidRPr="00431C25" w:rsidRDefault="00431C25" w:rsidP="00FF1383">
                      <w:pPr>
                        <w:spacing w:after="0"/>
                        <w:rPr>
                          <w:sz w:val="36"/>
                          <w:lang w:val="en-US"/>
                        </w:rPr>
                      </w:pPr>
                      <w:r>
                        <w:rPr>
                          <w:lang w:val="en-US"/>
                        </w:rPr>
                        <w:t>Our science topic this term is “</w:t>
                      </w:r>
                      <w:r w:rsidR="00C62431">
                        <w:rPr>
                          <w:lang w:val="en-US"/>
                        </w:rPr>
                        <w:t xml:space="preserve">Light”.  We will be </w:t>
                      </w:r>
                      <w:proofErr w:type="gramStart"/>
                      <w:r w:rsidR="00C62431">
                        <w:rPr>
                          <w:lang w:val="en-US"/>
                        </w:rPr>
                        <w:t>discover</w:t>
                      </w:r>
                      <w:proofErr w:type="gramEnd"/>
                      <w:r w:rsidR="00C62431">
                        <w:rPr>
                          <w:lang w:val="en-US"/>
                        </w:rPr>
                        <w:t xml:space="preserve"> the names of some different light sources, learn about reflection, think about the dangers of sunlight and start to understand shadows and how they work.</w:t>
                      </w:r>
                    </w:p>
                  </w:txbxContent>
                </v:textbox>
                <w10:wrap type="tight" anchorx="margin" anchory="margin"/>
              </v:shape>
            </w:pict>
          </mc:Fallback>
        </mc:AlternateContent>
      </w:r>
      <w:r w:rsidRPr="00431C25">
        <w:rPr>
          <w:rFonts w:ascii="Georgia" w:hAnsi="Georgia"/>
          <w:noProof/>
        </w:rPr>
        <mc:AlternateContent>
          <mc:Choice Requires="wps">
            <w:drawing>
              <wp:anchor distT="45720" distB="45720" distL="114300" distR="114300" simplePos="0" relativeHeight="251620352" behindDoc="0" locked="0" layoutInCell="1" allowOverlap="1" wp14:anchorId="61522340" wp14:editId="271F2877">
                <wp:simplePos x="0" y="0"/>
                <wp:positionH relativeFrom="column">
                  <wp:posOffset>-202194</wp:posOffset>
                </wp:positionH>
                <wp:positionV relativeFrom="paragraph">
                  <wp:posOffset>4505254</wp:posOffset>
                </wp:positionV>
                <wp:extent cx="6629400" cy="140462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31C25" w:rsidRDefault="00431C25" w:rsidP="00FF1383">
                            <w:pPr>
                              <w:spacing w:after="0"/>
                              <w:rPr>
                                <w:sz w:val="36"/>
                                <w:lang w:val="en-US"/>
                              </w:rPr>
                            </w:pPr>
                            <w:proofErr w:type="spellStart"/>
                            <w:r w:rsidRPr="00C366BD">
                              <w:rPr>
                                <w:b/>
                                <w:lang w:val="en-US"/>
                              </w:rPr>
                              <w:t>Maths</w:t>
                            </w:r>
                            <w:proofErr w:type="spellEnd"/>
                            <w:r>
                              <w:rPr>
                                <w:sz w:val="36"/>
                                <w:lang w:val="en-US"/>
                              </w:rPr>
                              <w:t>:</w:t>
                            </w:r>
                          </w:p>
                          <w:p w:rsidR="00C62431" w:rsidRDefault="00F57665" w:rsidP="00FF1383">
                            <w:pPr>
                              <w:spacing w:after="0"/>
                              <w:rPr>
                                <w:lang w:val="en-US"/>
                              </w:rPr>
                            </w:pPr>
                            <w:r>
                              <w:rPr>
                                <w:lang w:val="en-US"/>
                              </w:rPr>
                              <w:t xml:space="preserve">In </w:t>
                            </w:r>
                            <w:proofErr w:type="spellStart"/>
                            <w:r>
                              <w:rPr>
                                <w:lang w:val="en-US"/>
                              </w:rPr>
                              <w:t>maths</w:t>
                            </w:r>
                            <w:proofErr w:type="spellEnd"/>
                            <w:r>
                              <w:rPr>
                                <w:lang w:val="en-US"/>
                              </w:rPr>
                              <w:t xml:space="preserve"> we will be working on the following units: money, statistics, length and perimeter</w:t>
                            </w:r>
                            <w:r w:rsidR="00C62431">
                              <w:rPr>
                                <w:lang w:val="en-US"/>
                              </w:rPr>
                              <w:t xml:space="preserve"> and fractions.</w:t>
                            </w:r>
                          </w:p>
                          <w:p w:rsidR="00C62431" w:rsidRDefault="00C62431" w:rsidP="00FF1383">
                            <w:pPr>
                              <w:spacing w:after="0"/>
                              <w:rPr>
                                <w:lang w:val="en-US"/>
                              </w:rPr>
                            </w:pPr>
                            <w:r>
                              <w:rPr>
                                <w:lang w:val="en-US"/>
                              </w:rPr>
                              <w:t>In money we will be learning to calculate in pounds and pence and applying our skills into practical, every day settings.  You will need to know that £1 = 100p!</w:t>
                            </w:r>
                          </w:p>
                          <w:p w:rsidR="00FF1383" w:rsidRDefault="00FF1383" w:rsidP="00FF1383">
                            <w:pPr>
                              <w:spacing w:after="0"/>
                              <w:rPr>
                                <w:lang w:val="en-US"/>
                              </w:rPr>
                            </w:pPr>
                          </w:p>
                          <w:p w:rsidR="00C62431" w:rsidRDefault="00C62431" w:rsidP="00FF1383">
                            <w:pPr>
                              <w:spacing w:after="0"/>
                              <w:rPr>
                                <w:lang w:val="en-US"/>
                              </w:rPr>
                            </w:pPr>
                            <w:r>
                              <w:rPr>
                                <w:lang w:val="en-US"/>
                              </w:rPr>
                              <w:t>In statistics, we will be using, making and interpreting bar charts, tally charts, pictograms and tables.</w:t>
                            </w:r>
                          </w:p>
                          <w:p w:rsidR="00C62431" w:rsidRDefault="00C62431" w:rsidP="00FF1383">
                            <w:pPr>
                              <w:spacing w:after="0"/>
                              <w:rPr>
                                <w:lang w:val="en-US"/>
                              </w:rPr>
                            </w:pPr>
                            <w:r>
                              <w:rPr>
                                <w:lang w:val="en-US"/>
                              </w:rPr>
                              <w:t>Length and perimeter will give us a chance to work with mm, cm and m to measure shapes.  We will add these and convert between them too.  You will need to know the following:</w:t>
                            </w:r>
                          </w:p>
                          <w:p w:rsidR="00C62431" w:rsidRDefault="00C62431" w:rsidP="00FF1383">
                            <w:pPr>
                              <w:spacing w:after="0"/>
                              <w:rPr>
                                <w:lang w:val="en-US"/>
                              </w:rPr>
                            </w:pPr>
                            <w:r>
                              <w:rPr>
                                <w:lang w:val="en-US"/>
                              </w:rPr>
                              <w:t>1m = 100cm</w:t>
                            </w:r>
                            <w:r>
                              <w:rPr>
                                <w:lang w:val="en-US"/>
                              </w:rPr>
                              <w:tab/>
                              <w:t>1cm = 10mm</w:t>
                            </w:r>
                          </w:p>
                          <w:p w:rsidR="00FF1383" w:rsidRDefault="00FF1383" w:rsidP="00FF1383">
                            <w:pPr>
                              <w:spacing w:after="0"/>
                              <w:rPr>
                                <w:lang w:val="en-US"/>
                              </w:rPr>
                            </w:pPr>
                          </w:p>
                          <w:p w:rsidR="00C62431" w:rsidRPr="00431C25" w:rsidRDefault="00C62431" w:rsidP="00FF1383">
                            <w:pPr>
                              <w:spacing w:after="0"/>
                              <w:rPr>
                                <w:lang w:val="en-US"/>
                              </w:rPr>
                            </w:pPr>
                            <w:r>
                              <w:rPr>
                                <w:lang w:val="en-US"/>
                              </w:rPr>
                              <w:t>We have looked a little at fractions this term in fluent in five.  We will be recapping from last year looking at halves, quarters and thirds and finding answers to questions such as ½ of 200, ¾ of 36 and 3/10 of 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22340" id="_x0000_s1027" type="#_x0000_t202" style="position:absolute;margin-left:-15.9pt;margin-top:354.75pt;width:522pt;height:110.6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">
                <v:textbox style="mso-fit-shape-to-text:t">
                  <w:txbxContent>
                    <w:p w:rsidR="00431C25" w:rsidRDefault="00431C25" w:rsidP="00FF1383">
                      <w:pPr>
                        <w:spacing w:after="0"/>
                        <w:rPr>
                          <w:sz w:val="36"/>
                          <w:lang w:val="en-US"/>
                        </w:rPr>
                      </w:pPr>
                      <w:proofErr w:type="spellStart"/>
                      <w:r w:rsidRPr="00C366BD">
                        <w:rPr>
                          <w:b/>
                          <w:lang w:val="en-US"/>
                        </w:rPr>
                        <w:t>Maths</w:t>
                      </w:r>
                      <w:proofErr w:type="spellEnd"/>
                      <w:r>
                        <w:rPr>
                          <w:sz w:val="36"/>
                          <w:lang w:val="en-US"/>
                        </w:rPr>
                        <w:t>:</w:t>
                      </w:r>
                    </w:p>
                    <w:p w:rsidR="00C62431" w:rsidRDefault="00F57665" w:rsidP="00FF1383">
                      <w:pPr>
                        <w:spacing w:after="0"/>
                        <w:rPr>
                          <w:lang w:val="en-US"/>
                        </w:rPr>
                      </w:pPr>
                      <w:r>
                        <w:rPr>
                          <w:lang w:val="en-US"/>
                        </w:rPr>
                        <w:t xml:space="preserve">In </w:t>
                      </w:r>
                      <w:proofErr w:type="spellStart"/>
                      <w:r>
                        <w:rPr>
                          <w:lang w:val="en-US"/>
                        </w:rPr>
                        <w:t>maths</w:t>
                      </w:r>
                      <w:proofErr w:type="spellEnd"/>
                      <w:r>
                        <w:rPr>
                          <w:lang w:val="en-US"/>
                        </w:rPr>
                        <w:t xml:space="preserve"> we will be working on the following units: money, statistics, length and perimeter</w:t>
                      </w:r>
                      <w:r w:rsidR="00C62431">
                        <w:rPr>
                          <w:lang w:val="en-US"/>
                        </w:rPr>
                        <w:t xml:space="preserve"> and fractions.</w:t>
                      </w:r>
                    </w:p>
                    <w:p w:rsidR="00C62431" w:rsidRDefault="00C62431" w:rsidP="00FF1383">
                      <w:pPr>
                        <w:spacing w:after="0"/>
                        <w:rPr>
                          <w:lang w:val="en-US"/>
                        </w:rPr>
                      </w:pPr>
                      <w:r>
                        <w:rPr>
                          <w:lang w:val="en-US"/>
                        </w:rPr>
                        <w:t>In money we will be learning to calculate in pounds and pence and applying our skills into practical, every day settings.  You will need to know that £1 = 100p!</w:t>
                      </w:r>
                    </w:p>
                    <w:p w:rsidR="00FF1383" w:rsidRDefault="00FF1383" w:rsidP="00FF1383">
                      <w:pPr>
                        <w:spacing w:after="0"/>
                        <w:rPr>
                          <w:lang w:val="en-US"/>
                        </w:rPr>
                      </w:pPr>
                    </w:p>
                    <w:p w:rsidR="00C62431" w:rsidRDefault="00C62431" w:rsidP="00FF1383">
                      <w:pPr>
                        <w:spacing w:after="0"/>
                        <w:rPr>
                          <w:lang w:val="en-US"/>
                        </w:rPr>
                      </w:pPr>
                      <w:r>
                        <w:rPr>
                          <w:lang w:val="en-US"/>
                        </w:rPr>
                        <w:t>In statistics, we will be using, making and interpreting bar charts, tally charts, pictograms and tables.</w:t>
                      </w:r>
                    </w:p>
                    <w:p w:rsidR="00C62431" w:rsidRDefault="00C62431" w:rsidP="00FF1383">
                      <w:pPr>
                        <w:spacing w:after="0"/>
                        <w:rPr>
                          <w:lang w:val="en-US"/>
                        </w:rPr>
                      </w:pPr>
                      <w:r>
                        <w:rPr>
                          <w:lang w:val="en-US"/>
                        </w:rPr>
                        <w:t>Length and perimeter will give us a chance to work with mm, cm and m to measure shapes.  We will add these and convert between them too.  You will need to know the following:</w:t>
                      </w:r>
                    </w:p>
                    <w:p w:rsidR="00C62431" w:rsidRDefault="00C62431" w:rsidP="00FF1383">
                      <w:pPr>
                        <w:spacing w:after="0"/>
                        <w:rPr>
                          <w:lang w:val="en-US"/>
                        </w:rPr>
                      </w:pPr>
                      <w:r>
                        <w:rPr>
                          <w:lang w:val="en-US"/>
                        </w:rPr>
                        <w:t>1m = 100cm</w:t>
                      </w:r>
                      <w:r>
                        <w:rPr>
                          <w:lang w:val="en-US"/>
                        </w:rPr>
                        <w:tab/>
                        <w:t>1cm = 10mm</w:t>
                      </w:r>
                    </w:p>
                    <w:p w:rsidR="00FF1383" w:rsidRDefault="00FF1383" w:rsidP="00FF1383">
                      <w:pPr>
                        <w:spacing w:after="0"/>
                        <w:rPr>
                          <w:lang w:val="en-US"/>
                        </w:rPr>
                      </w:pPr>
                    </w:p>
                    <w:p w:rsidR="00C62431" w:rsidRPr="00431C25" w:rsidRDefault="00C62431" w:rsidP="00FF1383">
                      <w:pPr>
                        <w:spacing w:after="0"/>
                        <w:rPr>
                          <w:lang w:val="en-US"/>
                        </w:rPr>
                      </w:pPr>
                      <w:r>
                        <w:rPr>
                          <w:lang w:val="en-US"/>
                        </w:rPr>
                        <w:t>We have looked a little at fractions this term in fluent in five.  We will be recapping from last year looking at halves, quarters and thirds and finding answers to questions such as ½ of 200, ¾ of 36 and 3/10 of 40.</w:t>
                      </w:r>
                    </w:p>
                  </w:txbxContent>
                </v:textbox>
                <w10:wrap type="square"/>
              </v:shape>
            </w:pict>
          </mc:Fallback>
        </mc:AlternateContent>
      </w:r>
      <w:r w:rsidR="00212232" w:rsidRPr="00431C25">
        <w:rPr>
          <w:rFonts w:ascii="Georgia" w:hAnsi="Georgia"/>
          <w:noProof/>
        </w:rPr>
        <mc:AlternateContent>
          <mc:Choice Requires="wps">
            <w:drawing>
              <wp:anchor distT="45720" distB="45720" distL="114300" distR="114300" simplePos="0" relativeHeight="251616256" behindDoc="0" locked="0" layoutInCell="1" allowOverlap="1" wp14:anchorId="5E07E399" wp14:editId="6FB353D9">
                <wp:simplePos x="0" y="0"/>
                <wp:positionH relativeFrom="column">
                  <wp:posOffset>-205105</wp:posOffset>
                </wp:positionH>
                <wp:positionV relativeFrom="paragraph">
                  <wp:posOffset>1717040</wp:posOffset>
                </wp:positionV>
                <wp:extent cx="6629400" cy="1404620"/>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31C25" w:rsidRDefault="00431C25" w:rsidP="00F57665">
                            <w:pPr>
                              <w:spacing w:after="0"/>
                              <w:rPr>
                                <w:sz w:val="36"/>
                                <w:lang w:val="en-US"/>
                              </w:rPr>
                            </w:pPr>
                            <w:r w:rsidRPr="00C366BD">
                              <w:rPr>
                                <w:b/>
                                <w:lang w:val="en-US"/>
                              </w:rPr>
                              <w:t>English</w:t>
                            </w:r>
                            <w:r>
                              <w:rPr>
                                <w:sz w:val="36"/>
                                <w:lang w:val="en-US"/>
                              </w:rPr>
                              <w:t>:</w:t>
                            </w:r>
                          </w:p>
                          <w:p w:rsidR="00F57665" w:rsidRDefault="00431C25" w:rsidP="00F57665">
                            <w:pPr>
                              <w:spacing w:after="0"/>
                              <w:rPr>
                                <w:lang w:val="en-US"/>
                              </w:rPr>
                            </w:pPr>
                            <w:r>
                              <w:rPr>
                                <w:lang w:val="en-US"/>
                              </w:rPr>
                              <w:t xml:space="preserve">In English we </w:t>
                            </w:r>
                            <w:r w:rsidR="00F57665">
                              <w:rPr>
                                <w:lang w:val="en-US"/>
                              </w:rPr>
                              <w:t xml:space="preserve">will be hoping to look at ‘The Firework Makers Daughter’ by Philip Pullman.  You may have seen some of his work on TV recently.  </w:t>
                            </w:r>
                          </w:p>
                          <w:p w:rsidR="00F57665" w:rsidRDefault="00F57665" w:rsidP="00F57665">
                            <w:pPr>
                              <w:spacing w:after="0"/>
                              <w:rPr>
                                <w:lang w:val="en-US"/>
                              </w:rPr>
                            </w:pPr>
                          </w:p>
                          <w:p w:rsidR="00F57665" w:rsidRDefault="00F57665" w:rsidP="00F57665">
                            <w:pPr>
                              <w:spacing w:after="0"/>
                              <w:rPr>
                                <w:lang w:val="en-US"/>
                              </w:rPr>
                            </w:pPr>
                            <w:r>
                              <w:rPr>
                                <w:lang w:val="en-US"/>
                              </w:rPr>
                              <w:t>Our writing this term will be focusing on story-telling and newspapers.  We will be creating a story opener to create suspense on the theme of your garden at night.  We will also be writing newspaper reports about the invention of the lightbulb!</w:t>
                            </w:r>
                          </w:p>
                          <w:p w:rsidR="00F57665" w:rsidRDefault="00F57665" w:rsidP="00F57665">
                            <w:pPr>
                              <w:spacing w:after="0"/>
                              <w:rPr>
                                <w:lang w:val="en-US"/>
                              </w:rPr>
                            </w:pPr>
                          </w:p>
                          <w:p w:rsidR="00431C25" w:rsidRDefault="00431C25" w:rsidP="00F57665">
                            <w:pPr>
                              <w:spacing w:after="0"/>
                              <w:rPr>
                                <w:lang w:val="en-US"/>
                              </w:rPr>
                            </w:pPr>
                            <w:r>
                              <w:rPr>
                                <w:lang w:val="en-US"/>
                              </w:rPr>
                              <w:t>The key skills we will focus on are:</w:t>
                            </w:r>
                          </w:p>
                          <w:p w:rsidR="00431C25" w:rsidRDefault="00431C25" w:rsidP="00F57665">
                            <w:pPr>
                              <w:pStyle w:val="ListParagraph"/>
                              <w:numPr>
                                <w:ilvl w:val="0"/>
                                <w:numId w:val="1"/>
                              </w:numPr>
                              <w:spacing w:after="0"/>
                              <w:rPr>
                                <w:lang w:val="en-US"/>
                              </w:rPr>
                            </w:pPr>
                            <w:r>
                              <w:rPr>
                                <w:lang w:val="en-US"/>
                              </w:rPr>
                              <w:t xml:space="preserve">Writing expanded noun phrases with adventurous vocabulary e.g. the </w:t>
                            </w:r>
                            <w:r w:rsidRPr="007B5091">
                              <w:rPr>
                                <w:b/>
                                <w:lang w:val="en-US"/>
                              </w:rPr>
                              <w:t>stern</w:t>
                            </w:r>
                            <w:r>
                              <w:rPr>
                                <w:lang w:val="en-US"/>
                              </w:rPr>
                              <w:t xml:space="preserve"> officer </w:t>
                            </w:r>
                          </w:p>
                          <w:p w:rsidR="00431C25" w:rsidRPr="007B5091" w:rsidRDefault="00431C25" w:rsidP="00F57665">
                            <w:pPr>
                              <w:pStyle w:val="ListParagraph"/>
                              <w:numPr>
                                <w:ilvl w:val="0"/>
                                <w:numId w:val="1"/>
                              </w:numPr>
                              <w:spacing w:after="0"/>
                              <w:rPr>
                                <w:lang w:val="en-US"/>
                              </w:rPr>
                            </w:pPr>
                            <w:r>
                              <w:rPr>
                                <w:lang w:val="en-US"/>
                              </w:rPr>
                              <w:t xml:space="preserve">Using adverbs of manner to explain how things are done e.g. the stern officer spoke </w:t>
                            </w:r>
                            <w:r>
                              <w:rPr>
                                <w:b/>
                                <w:lang w:val="en-US"/>
                              </w:rPr>
                              <w:t>loudly</w:t>
                            </w:r>
                          </w:p>
                          <w:p w:rsidR="00F57665" w:rsidRPr="00F57665" w:rsidRDefault="00431C25" w:rsidP="00F57665">
                            <w:pPr>
                              <w:pStyle w:val="ListParagraph"/>
                              <w:numPr>
                                <w:ilvl w:val="0"/>
                                <w:numId w:val="1"/>
                              </w:numPr>
                              <w:spacing w:after="0"/>
                              <w:rPr>
                                <w:lang w:val="en-US"/>
                              </w:rPr>
                            </w:pPr>
                            <w:r>
                              <w:rPr>
                                <w:lang w:val="en-US"/>
                              </w:rPr>
                              <w:t xml:space="preserve">Using prepositional phrases to say where or when it happened e.g. the stern officer spoke loudly </w:t>
                            </w:r>
                            <w:r w:rsidRPr="007B5091">
                              <w:rPr>
                                <w:b/>
                                <w:lang w:val="en-US"/>
                              </w:rPr>
                              <w:t>in the training ground</w:t>
                            </w:r>
                            <w:r>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7E399" id="_x0000_s1028" type="#_x0000_t202" style="position:absolute;margin-left:-16.15pt;margin-top:135.2pt;width:522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">
                <v:textbox style="mso-fit-shape-to-text:t">
                  <w:txbxContent>
                    <w:p w:rsidR="00431C25" w:rsidRDefault="00431C25" w:rsidP="00F57665">
                      <w:pPr>
                        <w:spacing w:after="0"/>
                        <w:rPr>
                          <w:sz w:val="36"/>
                          <w:lang w:val="en-US"/>
                        </w:rPr>
                      </w:pPr>
                      <w:r w:rsidRPr="00C366BD">
                        <w:rPr>
                          <w:b/>
                          <w:lang w:val="en-US"/>
                        </w:rPr>
                        <w:t>English</w:t>
                      </w:r>
                      <w:r>
                        <w:rPr>
                          <w:sz w:val="36"/>
                          <w:lang w:val="en-US"/>
                        </w:rPr>
                        <w:t>:</w:t>
                      </w:r>
                    </w:p>
                    <w:p w:rsidR="00F57665" w:rsidRDefault="00431C25" w:rsidP="00F57665">
                      <w:pPr>
                        <w:spacing w:after="0"/>
                        <w:rPr>
                          <w:lang w:val="en-US"/>
                        </w:rPr>
                      </w:pPr>
                      <w:r>
                        <w:rPr>
                          <w:lang w:val="en-US"/>
                        </w:rPr>
                        <w:t xml:space="preserve">In English we </w:t>
                      </w:r>
                      <w:r w:rsidR="00F57665">
                        <w:rPr>
                          <w:lang w:val="en-US"/>
                        </w:rPr>
                        <w:t xml:space="preserve">will be hoping to look at ‘The Firework Makers Daughter’ by Philip Pullman.  You may have seen some of his work on TV recently.  </w:t>
                      </w:r>
                    </w:p>
                    <w:p w:rsidR="00F57665" w:rsidRDefault="00F57665" w:rsidP="00F57665">
                      <w:pPr>
                        <w:spacing w:after="0"/>
                        <w:rPr>
                          <w:lang w:val="en-US"/>
                        </w:rPr>
                      </w:pPr>
                    </w:p>
                    <w:p w:rsidR="00F57665" w:rsidRDefault="00F57665" w:rsidP="00F57665">
                      <w:pPr>
                        <w:spacing w:after="0"/>
                        <w:rPr>
                          <w:lang w:val="en-US"/>
                        </w:rPr>
                      </w:pPr>
                      <w:r>
                        <w:rPr>
                          <w:lang w:val="en-US"/>
                        </w:rPr>
                        <w:t>Our writing this term will be focusing on story-telling and newspapers.  We will be creating a story opener to create suspense on the theme of your garden at night.  We will also be writing newspaper reports about the invention of the lightbulb!</w:t>
                      </w:r>
                    </w:p>
                    <w:p w:rsidR="00F57665" w:rsidRDefault="00F57665" w:rsidP="00F57665">
                      <w:pPr>
                        <w:spacing w:after="0"/>
                        <w:rPr>
                          <w:lang w:val="en-US"/>
                        </w:rPr>
                      </w:pPr>
                    </w:p>
                    <w:p w:rsidR="00431C25" w:rsidRDefault="00431C25" w:rsidP="00F57665">
                      <w:pPr>
                        <w:spacing w:after="0"/>
                        <w:rPr>
                          <w:lang w:val="en-US"/>
                        </w:rPr>
                      </w:pPr>
                      <w:r>
                        <w:rPr>
                          <w:lang w:val="en-US"/>
                        </w:rPr>
                        <w:t>The key skills we will focus on are:</w:t>
                      </w:r>
                    </w:p>
                    <w:p w:rsidR="00431C25" w:rsidRDefault="00431C25" w:rsidP="00F57665">
                      <w:pPr>
                        <w:pStyle w:val="ListParagraph"/>
                        <w:numPr>
                          <w:ilvl w:val="0"/>
                          <w:numId w:val="1"/>
                        </w:numPr>
                        <w:spacing w:after="0"/>
                        <w:rPr>
                          <w:lang w:val="en-US"/>
                        </w:rPr>
                      </w:pPr>
                      <w:r>
                        <w:rPr>
                          <w:lang w:val="en-US"/>
                        </w:rPr>
                        <w:t xml:space="preserve">Writing expanded noun phrases with adventurous vocabulary e.g. the </w:t>
                      </w:r>
                      <w:r w:rsidRPr="007B5091">
                        <w:rPr>
                          <w:b/>
                          <w:lang w:val="en-US"/>
                        </w:rPr>
                        <w:t>stern</w:t>
                      </w:r>
                      <w:r>
                        <w:rPr>
                          <w:lang w:val="en-US"/>
                        </w:rPr>
                        <w:t xml:space="preserve"> officer </w:t>
                      </w:r>
                    </w:p>
                    <w:p w:rsidR="00431C25" w:rsidRPr="007B5091" w:rsidRDefault="00431C25" w:rsidP="00F57665">
                      <w:pPr>
                        <w:pStyle w:val="ListParagraph"/>
                        <w:numPr>
                          <w:ilvl w:val="0"/>
                          <w:numId w:val="1"/>
                        </w:numPr>
                        <w:spacing w:after="0"/>
                        <w:rPr>
                          <w:lang w:val="en-US"/>
                        </w:rPr>
                      </w:pPr>
                      <w:r>
                        <w:rPr>
                          <w:lang w:val="en-US"/>
                        </w:rPr>
                        <w:t xml:space="preserve">Using adverbs of manner to explain how things are done e.g. the stern officer spoke </w:t>
                      </w:r>
                      <w:r>
                        <w:rPr>
                          <w:b/>
                          <w:lang w:val="en-US"/>
                        </w:rPr>
                        <w:t>loudly</w:t>
                      </w:r>
                    </w:p>
                    <w:p w:rsidR="00F57665" w:rsidRPr="00F57665" w:rsidRDefault="00431C25" w:rsidP="00F57665">
                      <w:pPr>
                        <w:pStyle w:val="ListParagraph"/>
                        <w:numPr>
                          <w:ilvl w:val="0"/>
                          <w:numId w:val="1"/>
                        </w:numPr>
                        <w:spacing w:after="0"/>
                        <w:rPr>
                          <w:lang w:val="en-US"/>
                        </w:rPr>
                      </w:pPr>
                      <w:r>
                        <w:rPr>
                          <w:lang w:val="en-US"/>
                        </w:rPr>
                        <w:t xml:space="preserve">Using prepositional phrases to say where or when it happened e.g. the stern officer spoke loudly </w:t>
                      </w:r>
                      <w:r w:rsidRPr="007B5091">
                        <w:rPr>
                          <w:b/>
                          <w:lang w:val="en-US"/>
                        </w:rPr>
                        <w:t>in the training ground</w:t>
                      </w:r>
                      <w:r>
                        <w:rPr>
                          <w:lang w:val="en-US"/>
                        </w:rPr>
                        <w:t>.</w:t>
                      </w:r>
                    </w:p>
                  </w:txbxContent>
                </v:textbox>
                <w10:wrap type="square"/>
              </v:shape>
            </w:pict>
          </mc:Fallback>
        </mc:AlternateContent>
      </w:r>
      <w:r w:rsidR="00212232" w:rsidRPr="00431C25">
        <w:rPr>
          <w:rFonts w:ascii="Georgia" w:hAnsi="Georgia"/>
          <w:noProof/>
        </w:rPr>
        <mc:AlternateContent>
          <mc:Choice Requires="wps">
            <w:drawing>
              <wp:anchor distT="45720" distB="45720" distL="114300" distR="114300" simplePos="0" relativeHeight="251612160" behindDoc="0" locked="0" layoutInCell="1" allowOverlap="1" wp14:anchorId="4DA4A1EB" wp14:editId="3FE49867">
                <wp:simplePos x="0" y="0"/>
                <wp:positionH relativeFrom="column">
                  <wp:posOffset>1814195</wp:posOffset>
                </wp:positionH>
                <wp:positionV relativeFrom="margin">
                  <wp:posOffset>-19050</wp:posOffset>
                </wp:positionV>
                <wp:extent cx="446722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352550"/>
                        </a:xfrm>
                        <a:prstGeom prst="rect">
                          <a:avLst/>
                        </a:prstGeom>
                        <a:solidFill>
                          <a:srgbClr val="FFFFFF"/>
                        </a:solidFill>
                        <a:ln w="9525">
                          <a:solidFill>
                            <a:srgbClr val="000000"/>
                          </a:solidFill>
                          <a:miter lim="800000"/>
                          <a:headEnd/>
                          <a:tailEnd/>
                        </a:ln>
                      </wps:spPr>
                      <wps:txbx>
                        <w:txbxContent>
                          <w:p w:rsidR="00431C25" w:rsidRPr="00431C25" w:rsidRDefault="00431C25" w:rsidP="00431C25">
                            <w:pPr>
                              <w:jc w:val="cente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Y3 Curriculum Newsletter</w:t>
                            </w:r>
                          </w:p>
                          <w:p w:rsidR="00431C25" w:rsidRPr="00431C25" w:rsidRDefault="00F57665" w:rsidP="00431C25">
                            <w:pPr>
                              <w:jc w:val="center"/>
                              <w:rPr>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w:t>
                            </w:r>
                            <w:r w:rsidR="00431C25"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A1EB" id="_x0000_s1029" type="#_x0000_t202" style="position:absolute;margin-left:142.85pt;margin-top:-1.5pt;width:351.75pt;height:106.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ySKQIAAE4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">
                <v:textbox>
                  <w:txbxContent>
                    <w:p w:rsidR="00431C25" w:rsidRPr="00431C25" w:rsidRDefault="00431C25" w:rsidP="00431C25">
                      <w:pPr>
                        <w:jc w:val="cente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Y3 Curriculum Newsletter</w:t>
                      </w:r>
                    </w:p>
                    <w:p w:rsidR="00431C25" w:rsidRPr="00431C25" w:rsidRDefault="00F57665" w:rsidP="00431C25">
                      <w:pPr>
                        <w:jc w:val="center"/>
                        <w:rPr>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w:t>
                      </w:r>
                      <w:r w:rsidR="00431C25"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2020/21</w:t>
                      </w:r>
                    </w:p>
                  </w:txbxContent>
                </v:textbox>
                <w10:wrap type="square" anchory="margin"/>
              </v:shape>
            </w:pict>
          </mc:Fallback>
        </mc:AlternateContent>
      </w:r>
      <w:r w:rsidR="00212232">
        <w:rPr>
          <w:rFonts w:ascii="Georgia" w:hAnsi="Georgia"/>
          <w:noProof/>
        </w:rPr>
        <w:drawing>
          <wp:anchor distT="0" distB="0" distL="114300" distR="114300" simplePos="0" relativeHeight="251604992" behindDoc="1" locked="0" layoutInCell="1" allowOverlap="1" wp14:anchorId="3FB76DB3" wp14:editId="7AF85466">
            <wp:simplePos x="0" y="0"/>
            <wp:positionH relativeFrom="column">
              <wp:posOffset>-163195</wp:posOffset>
            </wp:positionH>
            <wp:positionV relativeFrom="page">
              <wp:posOffset>90170</wp:posOffset>
            </wp:positionV>
            <wp:extent cx="1915160" cy="2505075"/>
            <wp:effectExtent l="0" t="0" r="8890" b="9525"/>
            <wp:wrapTight wrapText="bothSides">
              <wp:wrapPolygon edited="0">
                <wp:start x="0" y="0"/>
                <wp:lineTo x="0" y="21518"/>
                <wp:lineTo x="21485" y="21518"/>
                <wp:lineTo x="21485" y="0"/>
                <wp:lineTo x="0" y="0"/>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Prim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1516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C25" w:rsidRPr="00E3543A" w:rsidRDefault="000F0CDB" w:rsidP="00E3543A">
      <w:pPr>
        <w:pStyle w:val="NormalWeb"/>
        <w:spacing w:before="0" w:beforeAutospacing="0" w:after="0" w:afterAutospacing="0"/>
        <w:rPr>
          <w:rFonts w:ascii="Georgia" w:hAnsi="Georgia"/>
          <w:lang w:val="en"/>
        </w:rPr>
      </w:pPr>
      <w:bookmarkStart w:id="0" w:name="_GoBack"/>
      <w:bookmarkEnd w:id="0"/>
      <w:r w:rsidRPr="00431C25">
        <w:rPr>
          <w:rFonts w:ascii="Georgia" w:hAnsi="Georgia"/>
          <w:noProof/>
        </w:rPr>
        <w:lastRenderedPageBreak/>
        <mc:AlternateContent>
          <mc:Choice Requires="wps">
            <w:drawing>
              <wp:anchor distT="45720" distB="45720" distL="114300" distR="114300" simplePos="0" relativeHeight="251714560" behindDoc="0" locked="0" layoutInCell="1" allowOverlap="1" wp14:anchorId="0742A565" wp14:editId="22CFDACD">
                <wp:simplePos x="0" y="0"/>
                <wp:positionH relativeFrom="column">
                  <wp:posOffset>-500380</wp:posOffset>
                </wp:positionH>
                <wp:positionV relativeFrom="paragraph">
                  <wp:posOffset>4652787</wp:posOffset>
                </wp:positionV>
                <wp:extent cx="6629400" cy="3191510"/>
                <wp:effectExtent l="0" t="0" r="1905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91510"/>
                        </a:xfrm>
                        <a:prstGeom prst="rect">
                          <a:avLst/>
                        </a:prstGeom>
                        <a:solidFill>
                          <a:srgbClr val="FFFFFF"/>
                        </a:solidFill>
                        <a:ln w="9525">
                          <a:solidFill>
                            <a:srgbClr val="000000"/>
                          </a:solidFill>
                          <a:miter lim="800000"/>
                          <a:headEnd/>
                          <a:tailEnd/>
                        </a:ln>
                      </wps:spPr>
                      <wps:txbx>
                        <w:txbxContent>
                          <w:p w:rsidR="00E3543A" w:rsidRPr="00815B14" w:rsidRDefault="00E3543A" w:rsidP="00E3543A">
                            <w:pPr>
                              <w:rPr>
                                <w:b/>
                                <w:lang w:val="en-US"/>
                              </w:rPr>
                            </w:pPr>
                            <w:r w:rsidRPr="00815B14">
                              <w:rPr>
                                <w:b/>
                                <w:lang w:val="en-US"/>
                              </w:rPr>
                              <w:t>Other information:</w:t>
                            </w:r>
                          </w:p>
                          <w:p w:rsidR="00E3543A" w:rsidRDefault="00E3543A" w:rsidP="00E3543A">
                            <w:pPr>
                              <w:rPr>
                                <w:lang w:val="en-US"/>
                              </w:rPr>
                            </w:pPr>
                            <w:r>
                              <w:rPr>
                                <w:lang w:val="en-US"/>
                              </w:rPr>
                              <w:t>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Reading books need to be handed in on a Friday so that they can be changed and returned to you on Tuesday after a quarantine period.</w:t>
                            </w:r>
                          </w:p>
                          <w:p w:rsidR="00E3543A" w:rsidRDefault="00E3543A" w:rsidP="00E3543A">
                            <w:pPr>
                              <w:rPr>
                                <w:lang w:val="en-US"/>
                              </w:rPr>
                            </w:pPr>
                            <w:r>
                              <w:rPr>
                                <w:lang w:val="en-US"/>
                              </w:rPr>
                              <w:t xml:space="preserve">Homework is given out on a Friday to be returned the following Thursday.  It will always consist of spellings (on which there is a weekly test), </w:t>
                            </w:r>
                            <w:proofErr w:type="spellStart"/>
                            <w:r>
                              <w:rPr>
                                <w:lang w:val="en-US"/>
                              </w:rPr>
                              <w:t>maths</w:t>
                            </w:r>
                            <w:proofErr w:type="spellEnd"/>
                            <w:r>
                              <w:rPr>
                                <w:lang w:val="en-US"/>
                              </w:rPr>
                              <w:t xml:space="preserve"> and reading comprehension.  Please do not return the sheets due to current regulations.  Evidence of homework can be put on Dojo by taking a photograph of it.  If you need any help with the homework please feel free to contact the teacher through Dojo.</w:t>
                            </w:r>
                          </w:p>
                          <w:p w:rsidR="00E3543A" w:rsidRDefault="00E3543A" w:rsidP="00E3543A">
                            <w:pPr>
                              <w:rPr>
                                <w:lang w:val="en-US"/>
                              </w:rPr>
                            </w:pPr>
                            <w:r>
                              <w:rPr>
                                <w:lang w:val="en-US"/>
                              </w:rPr>
                              <w:t xml:space="preserve">PE is on </w:t>
                            </w:r>
                            <w:r>
                              <w:rPr>
                                <w:u w:val="single"/>
                                <w:lang w:val="en-US"/>
                              </w:rPr>
                              <w:tab/>
                            </w:r>
                            <w:r>
                              <w:rPr>
                                <w:u w:val="single"/>
                                <w:lang w:val="en-US"/>
                              </w:rPr>
                              <w:tab/>
                            </w:r>
                            <w:r>
                              <w:rPr>
                                <w:lang w:val="en-US"/>
                              </w:rPr>
                              <w:t xml:space="preserve"> and </w:t>
                            </w:r>
                            <w:r>
                              <w:rPr>
                                <w:u w:val="single"/>
                                <w:lang w:val="en-US"/>
                              </w:rPr>
                              <w:tab/>
                            </w:r>
                            <w:r>
                              <w:rPr>
                                <w:u w:val="single"/>
                                <w:lang w:val="en-US"/>
                              </w:rPr>
                              <w:tab/>
                            </w:r>
                            <w:r>
                              <w:rPr>
                                <w:u w:val="single"/>
                                <w:lang w:val="en-US"/>
                              </w:rPr>
                              <w:tab/>
                            </w:r>
                            <w:r>
                              <w:rPr>
                                <w:lang w:val="en-US"/>
                              </w:rPr>
                              <w:t xml:space="preserve"> </w:t>
                            </w:r>
                            <w:proofErr w:type="spellStart"/>
                            <w:r>
                              <w:rPr>
                                <w:lang w:val="en-US"/>
                              </w:rPr>
                              <w:t>and</w:t>
                            </w:r>
                            <w:proofErr w:type="spellEnd"/>
                            <w:r>
                              <w:rPr>
                                <w:lang w:val="en-US"/>
                              </w:rPr>
                              <w:t xml:space="preserve"> children should come to school on these days in their PE kit.</w:t>
                            </w:r>
                          </w:p>
                          <w:p w:rsidR="00E3543A" w:rsidRPr="00971C16" w:rsidRDefault="00E3543A" w:rsidP="00E3543A">
                            <w:pPr>
                              <w:rPr>
                                <w:lang w:val="en-US"/>
                              </w:rPr>
                            </w:pPr>
                            <w:r>
                              <w:rPr>
                                <w:lang w:val="en-US"/>
                              </w:rPr>
                              <w:t>Children are encouraged to bring water bottles to school as research shows that keeping well hydrated leads to better learning outcomes.  Please send them each day with a named bottle.</w:t>
                            </w:r>
                          </w:p>
                          <w:p w:rsidR="00E3543A" w:rsidRPr="00431C25" w:rsidRDefault="00E3543A" w:rsidP="00E354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2A565" id="_x0000_t202" coordsize="21600,21600" o:spt="202" path="m,l,21600r21600,l21600,xe">
                <v:stroke joinstyle="miter"/>
                <v:path gradientshapeok="t" o:connecttype="rect"/>
              </v:shapetype>
              <v:shape id="_x0000_s1030" type="#_x0000_t202" style="position:absolute;margin-left:-39.4pt;margin-top:366.35pt;width:522pt;height:251.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9pJwIAAE0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">
                <v:textbox>
                  <w:txbxContent>
                    <w:p w:rsidR="00E3543A" w:rsidRPr="00815B14" w:rsidRDefault="00E3543A" w:rsidP="00E3543A">
                      <w:pPr>
                        <w:rPr>
                          <w:b/>
                          <w:lang w:val="en-US"/>
                        </w:rPr>
                      </w:pPr>
                      <w:r w:rsidRPr="00815B14">
                        <w:rPr>
                          <w:b/>
                          <w:lang w:val="en-US"/>
                        </w:rPr>
                        <w:t>Other information:</w:t>
                      </w:r>
                    </w:p>
                    <w:p w:rsidR="00E3543A" w:rsidRDefault="00E3543A" w:rsidP="00E3543A">
                      <w:pPr>
                        <w:rPr>
                          <w:lang w:val="en-US"/>
                        </w:rPr>
                      </w:pPr>
                      <w:r>
                        <w:rPr>
                          <w:lang w:val="en-US"/>
                        </w:rPr>
                        <w:t>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Reading books need to be handed in on a Friday so that they can be changed and returned to you on Tuesday after a quarantine period.</w:t>
                      </w:r>
                    </w:p>
                    <w:p w:rsidR="00E3543A" w:rsidRDefault="00E3543A" w:rsidP="00E3543A">
                      <w:pPr>
                        <w:rPr>
                          <w:lang w:val="en-US"/>
                        </w:rPr>
                      </w:pPr>
                      <w:r>
                        <w:rPr>
                          <w:lang w:val="en-US"/>
                        </w:rPr>
                        <w:t xml:space="preserve">Homework is given out on a Friday to be returned the following Thursday.  It will always consist of spellings (on which there is a weekly test), </w:t>
                      </w:r>
                      <w:proofErr w:type="spellStart"/>
                      <w:r>
                        <w:rPr>
                          <w:lang w:val="en-US"/>
                        </w:rPr>
                        <w:t>maths</w:t>
                      </w:r>
                      <w:proofErr w:type="spellEnd"/>
                      <w:r>
                        <w:rPr>
                          <w:lang w:val="en-US"/>
                        </w:rPr>
                        <w:t xml:space="preserve"> and reading comprehension.  Please do not return the sheets due to current regulations.  Evidence of homework can be put on Dojo by taking a photograph of it.  If you need any help with the homework please feel free to contact the teacher through Dojo.</w:t>
                      </w:r>
                    </w:p>
                    <w:p w:rsidR="00E3543A" w:rsidRDefault="00E3543A" w:rsidP="00E3543A">
                      <w:pPr>
                        <w:rPr>
                          <w:lang w:val="en-US"/>
                        </w:rPr>
                      </w:pPr>
                      <w:r>
                        <w:rPr>
                          <w:lang w:val="en-US"/>
                        </w:rPr>
                        <w:t xml:space="preserve">PE is on </w:t>
                      </w:r>
                      <w:r>
                        <w:rPr>
                          <w:u w:val="single"/>
                          <w:lang w:val="en-US"/>
                        </w:rPr>
                        <w:tab/>
                      </w:r>
                      <w:r>
                        <w:rPr>
                          <w:u w:val="single"/>
                          <w:lang w:val="en-US"/>
                        </w:rPr>
                        <w:tab/>
                      </w:r>
                      <w:r>
                        <w:rPr>
                          <w:lang w:val="en-US"/>
                        </w:rPr>
                        <w:t xml:space="preserve"> and </w:t>
                      </w:r>
                      <w:r>
                        <w:rPr>
                          <w:u w:val="single"/>
                          <w:lang w:val="en-US"/>
                        </w:rPr>
                        <w:tab/>
                      </w:r>
                      <w:r>
                        <w:rPr>
                          <w:u w:val="single"/>
                          <w:lang w:val="en-US"/>
                        </w:rPr>
                        <w:tab/>
                      </w:r>
                      <w:r>
                        <w:rPr>
                          <w:u w:val="single"/>
                          <w:lang w:val="en-US"/>
                        </w:rPr>
                        <w:tab/>
                      </w:r>
                      <w:r>
                        <w:rPr>
                          <w:lang w:val="en-US"/>
                        </w:rPr>
                        <w:t xml:space="preserve"> </w:t>
                      </w:r>
                      <w:proofErr w:type="spellStart"/>
                      <w:r>
                        <w:rPr>
                          <w:lang w:val="en-US"/>
                        </w:rPr>
                        <w:t>and</w:t>
                      </w:r>
                      <w:proofErr w:type="spellEnd"/>
                      <w:r>
                        <w:rPr>
                          <w:lang w:val="en-US"/>
                        </w:rPr>
                        <w:t xml:space="preserve"> children should come to school on these days in their PE kit.</w:t>
                      </w:r>
                    </w:p>
                    <w:p w:rsidR="00E3543A" w:rsidRPr="00971C16" w:rsidRDefault="00E3543A" w:rsidP="00E3543A">
                      <w:pPr>
                        <w:rPr>
                          <w:lang w:val="en-US"/>
                        </w:rPr>
                      </w:pPr>
                      <w:r>
                        <w:rPr>
                          <w:lang w:val="en-US"/>
                        </w:rPr>
                        <w:t>Children are encouraged to bring water bottles to school as research shows that keeping well hydrated leads to better learning outcomes.  Please send them each day with a named bottle.</w:t>
                      </w:r>
                    </w:p>
                    <w:p w:rsidR="00E3543A" w:rsidRPr="00431C25" w:rsidRDefault="00E3543A" w:rsidP="00E3543A">
                      <w:pPr>
                        <w:rPr>
                          <w:lang w:val="en-US"/>
                        </w:rPr>
                      </w:pP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79744" behindDoc="0" locked="0" layoutInCell="1" allowOverlap="1" wp14:anchorId="3B43CA40" wp14:editId="32B2DDBB">
                <wp:simplePos x="0" y="0"/>
                <wp:positionH relativeFrom="column">
                  <wp:posOffset>-508635</wp:posOffset>
                </wp:positionH>
                <wp:positionV relativeFrom="paragraph">
                  <wp:posOffset>3583163</wp:posOffset>
                </wp:positionV>
                <wp:extent cx="6629400" cy="871220"/>
                <wp:effectExtent l="0" t="0" r="1905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1220"/>
                        </a:xfrm>
                        <a:prstGeom prst="rect">
                          <a:avLst/>
                        </a:prstGeom>
                        <a:solidFill>
                          <a:srgbClr val="FFFFFF"/>
                        </a:solidFill>
                        <a:ln w="9525">
                          <a:solidFill>
                            <a:srgbClr val="000000"/>
                          </a:solidFill>
                          <a:miter lim="800000"/>
                          <a:headEnd/>
                          <a:tailEnd/>
                        </a:ln>
                      </wps:spPr>
                      <wps:txbx>
                        <w:txbxContent>
                          <w:p w:rsidR="00E3543A" w:rsidRDefault="00E3543A" w:rsidP="00FF1383">
                            <w:pPr>
                              <w:spacing w:after="0"/>
                              <w:rPr>
                                <w:lang w:val="en-US"/>
                              </w:rPr>
                            </w:pPr>
                            <w:r w:rsidRPr="00E3543A">
                              <w:rPr>
                                <w:b/>
                                <w:lang w:val="en-US"/>
                              </w:rPr>
                              <w:t>RE</w:t>
                            </w:r>
                            <w:r>
                              <w:rPr>
                                <w:lang w:val="en-US"/>
                              </w:rPr>
                              <w:t>:</w:t>
                            </w:r>
                          </w:p>
                          <w:p w:rsidR="00E3543A" w:rsidRDefault="00E3543A" w:rsidP="00FF1383">
                            <w:pPr>
                              <w:spacing w:after="0"/>
                              <w:rPr>
                                <w:lang w:val="en-US"/>
                              </w:rPr>
                            </w:pPr>
                            <w:r>
                              <w:rPr>
                                <w:lang w:val="en-US"/>
                              </w:rPr>
                              <w:t>Our topic</w:t>
                            </w:r>
                            <w:r w:rsidR="00FF1383">
                              <w:rPr>
                                <w:lang w:val="en-US"/>
                              </w:rPr>
                              <w:t xml:space="preserve"> this term is to continue with </w:t>
                            </w:r>
                            <w:r>
                              <w:rPr>
                                <w:lang w:val="en-US"/>
                              </w:rPr>
                              <w:t xml:space="preserve">“How does a Christian follow Jesus”.  </w:t>
                            </w:r>
                            <w:r w:rsidR="00FF1383">
                              <w:rPr>
                                <w:lang w:val="en-US"/>
                              </w:rPr>
                              <w:t xml:space="preserve">We will think about the </w:t>
                            </w:r>
                            <w:r w:rsidR="00FF1383">
                              <w:rPr>
                                <w:rFonts w:ascii="Calibri" w:hAnsi="Calibri" w:cs="Calibri"/>
                                <w:color w:val="000000"/>
                                <w:shd w:val="clear" w:color="auto" w:fill="FFFFFF"/>
                              </w:rPr>
                              <w:t>actions of Christians, why Jesus is seen as inspirational to Christians, values of Christianity, and the different Christian groups.</w:t>
                            </w:r>
                          </w:p>
                          <w:p w:rsidR="00431C25" w:rsidRPr="00431C25" w:rsidRDefault="00431C25" w:rsidP="00431C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CA40" id="_x0000_s1031" type="#_x0000_t202" style="position:absolute;margin-left:-40.05pt;margin-top:282.15pt;width:522pt;height:68.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Ha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">
                <v:textbox>
                  <w:txbxContent>
                    <w:p w:rsidR="00E3543A" w:rsidRDefault="00E3543A" w:rsidP="00FF1383">
                      <w:pPr>
                        <w:spacing w:after="0"/>
                        <w:rPr>
                          <w:lang w:val="en-US"/>
                        </w:rPr>
                      </w:pPr>
                      <w:r w:rsidRPr="00E3543A">
                        <w:rPr>
                          <w:b/>
                          <w:lang w:val="en-US"/>
                        </w:rPr>
                        <w:t>RE</w:t>
                      </w:r>
                      <w:r>
                        <w:rPr>
                          <w:lang w:val="en-US"/>
                        </w:rPr>
                        <w:t>:</w:t>
                      </w:r>
                    </w:p>
                    <w:p w:rsidR="00E3543A" w:rsidRDefault="00E3543A" w:rsidP="00FF1383">
                      <w:pPr>
                        <w:spacing w:after="0"/>
                        <w:rPr>
                          <w:lang w:val="en-US"/>
                        </w:rPr>
                      </w:pPr>
                      <w:r>
                        <w:rPr>
                          <w:lang w:val="en-US"/>
                        </w:rPr>
                        <w:t>Our topic</w:t>
                      </w:r>
                      <w:r w:rsidR="00FF1383">
                        <w:rPr>
                          <w:lang w:val="en-US"/>
                        </w:rPr>
                        <w:t xml:space="preserve"> this term is to continue with </w:t>
                      </w:r>
                      <w:r>
                        <w:rPr>
                          <w:lang w:val="en-US"/>
                        </w:rPr>
                        <w:t xml:space="preserve">“How does a Christian follow Jesus”.  </w:t>
                      </w:r>
                      <w:r w:rsidR="00FF1383">
                        <w:rPr>
                          <w:lang w:val="en-US"/>
                        </w:rPr>
                        <w:t xml:space="preserve">We will think about the </w:t>
                      </w:r>
                      <w:r w:rsidR="00FF1383">
                        <w:rPr>
                          <w:rFonts w:ascii="Calibri" w:hAnsi="Calibri" w:cs="Calibri"/>
                          <w:color w:val="000000"/>
                          <w:shd w:val="clear" w:color="auto" w:fill="FFFFFF"/>
                        </w:rPr>
                        <w:t>actions of Christians, why Jesus is seen as inspirational to Christians, values of Christianity, and the different Christian groups.</w:t>
                      </w:r>
                    </w:p>
                    <w:p w:rsidR="00431C25" w:rsidRPr="00431C25" w:rsidRDefault="00431C25" w:rsidP="00431C25">
                      <w:pPr>
                        <w:rPr>
                          <w:lang w:val="en-US"/>
                        </w:rPr>
                      </w:pP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97152" behindDoc="0" locked="0" layoutInCell="1" allowOverlap="1" wp14:anchorId="12F118AB" wp14:editId="464C0168">
                <wp:simplePos x="0" y="0"/>
                <wp:positionH relativeFrom="column">
                  <wp:posOffset>-509270</wp:posOffset>
                </wp:positionH>
                <wp:positionV relativeFrom="paragraph">
                  <wp:posOffset>2714815</wp:posOffset>
                </wp:positionV>
                <wp:extent cx="6629400" cy="749935"/>
                <wp:effectExtent l="0" t="0" r="19050" b="120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9935"/>
                        </a:xfrm>
                        <a:prstGeom prst="rect">
                          <a:avLst/>
                        </a:prstGeom>
                        <a:solidFill>
                          <a:srgbClr val="FFFFFF"/>
                        </a:solidFill>
                        <a:ln w="9525">
                          <a:solidFill>
                            <a:srgbClr val="000000"/>
                          </a:solidFill>
                          <a:miter lim="800000"/>
                          <a:headEnd/>
                          <a:tailEnd/>
                        </a:ln>
                      </wps:spPr>
                      <wps:txbx>
                        <w:txbxContent>
                          <w:p w:rsidR="00E3543A" w:rsidRDefault="00E3543A" w:rsidP="00FF1383">
                            <w:pPr>
                              <w:spacing w:after="0"/>
                              <w:rPr>
                                <w:lang w:val="en-US"/>
                              </w:rPr>
                            </w:pPr>
                            <w:r w:rsidRPr="00E3543A">
                              <w:rPr>
                                <w:b/>
                                <w:lang w:val="en-US"/>
                              </w:rPr>
                              <w:t>Computing</w:t>
                            </w:r>
                            <w:r>
                              <w:rPr>
                                <w:lang w:val="en-US"/>
                              </w:rPr>
                              <w:t>:</w:t>
                            </w:r>
                          </w:p>
                          <w:p w:rsidR="00FF1383" w:rsidRPr="00431C25" w:rsidRDefault="00FF1383" w:rsidP="00E3543A">
                            <w:pPr>
                              <w:rPr>
                                <w:lang w:val="en-US"/>
                              </w:rPr>
                            </w:pPr>
                            <w:r>
                              <w:rPr>
                                <w:lang w:val="en-US"/>
                              </w:rPr>
                              <w:t xml:space="preserve">Our computing links to our </w:t>
                            </w:r>
                            <w:proofErr w:type="spellStart"/>
                            <w:r>
                              <w:rPr>
                                <w:lang w:val="en-US"/>
                              </w:rPr>
                              <w:t>maths</w:t>
                            </w:r>
                            <w:proofErr w:type="spellEnd"/>
                            <w:r>
                              <w:rPr>
                                <w:lang w:val="en-US"/>
                              </w:rPr>
                              <w:t>; our unit is called, “Is there a way to show data clearly”.  For this we will be using 2question to create and interrogate branching databases.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18AB" id="_x0000_s1032" type="#_x0000_t202" style="position:absolute;margin-left:-40.1pt;margin-top:213.75pt;width:522pt;height:59.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IB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">
                <v:textbox>
                  <w:txbxContent>
                    <w:p w:rsidR="00E3543A" w:rsidRDefault="00E3543A" w:rsidP="00FF1383">
                      <w:pPr>
                        <w:spacing w:after="0"/>
                        <w:rPr>
                          <w:lang w:val="en-US"/>
                        </w:rPr>
                      </w:pPr>
                      <w:r w:rsidRPr="00E3543A">
                        <w:rPr>
                          <w:b/>
                          <w:lang w:val="en-US"/>
                        </w:rPr>
                        <w:t>Computing</w:t>
                      </w:r>
                      <w:r>
                        <w:rPr>
                          <w:lang w:val="en-US"/>
                        </w:rPr>
                        <w:t>:</w:t>
                      </w:r>
                    </w:p>
                    <w:p w:rsidR="00FF1383" w:rsidRPr="00431C25" w:rsidRDefault="00FF1383" w:rsidP="00E3543A">
                      <w:pPr>
                        <w:rPr>
                          <w:lang w:val="en-US"/>
                        </w:rPr>
                      </w:pPr>
                      <w:r>
                        <w:rPr>
                          <w:lang w:val="en-US"/>
                        </w:rPr>
                        <w:t xml:space="preserve">Our computing links to our </w:t>
                      </w:r>
                      <w:proofErr w:type="spellStart"/>
                      <w:r>
                        <w:rPr>
                          <w:lang w:val="en-US"/>
                        </w:rPr>
                        <w:t>maths</w:t>
                      </w:r>
                      <w:proofErr w:type="spellEnd"/>
                      <w:r>
                        <w:rPr>
                          <w:lang w:val="en-US"/>
                        </w:rPr>
                        <w:t>; our unit is called, “Is there a way to show data clearly”.  For this we will be using 2question to create and interrogate branching databases.</w:t>
                      </w: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66432" behindDoc="0" locked="0" layoutInCell="1" allowOverlap="1" wp14:anchorId="6CDECFD7" wp14:editId="3AD85BE0">
                <wp:simplePos x="0" y="0"/>
                <wp:positionH relativeFrom="column">
                  <wp:posOffset>-509270</wp:posOffset>
                </wp:positionH>
                <wp:positionV relativeFrom="paragraph">
                  <wp:posOffset>1573103</wp:posOffset>
                </wp:positionV>
                <wp:extent cx="6629400" cy="10350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5050"/>
                        </a:xfrm>
                        <a:prstGeom prst="rect">
                          <a:avLst/>
                        </a:prstGeom>
                        <a:solidFill>
                          <a:srgbClr val="FFFFFF"/>
                        </a:solidFill>
                        <a:ln w="9525">
                          <a:solidFill>
                            <a:srgbClr val="000000"/>
                          </a:solidFill>
                          <a:miter lim="800000"/>
                          <a:headEnd/>
                          <a:tailEnd/>
                        </a:ln>
                      </wps:spPr>
                      <wps:txbx>
                        <w:txbxContent>
                          <w:p w:rsidR="00431C25" w:rsidRDefault="00431C25" w:rsidP="00FF1383">
                            <w:pPr>
                              <w:spacing w:after="0"/>
                              <w:rPr>
                                <w:lang w:val="en-US"/>
                              </w:rPr>
                            </w:pPr>
                            <w:r w:rsidRPr="00431C25">
                              <w:rPr>
                                <w:b/>
                                <w:lang w:val="en-US"/>
                              </w:rPr>
                              <w:t>PE</w:t>
                            </w:r>
                            <w:r>
                              <w:rPr>
                                <w:lang w:val="en-US"/>
                              </w:rPr>
                              <w:t>:</w:t>
                            </w:r>
                          </w:p>
                          <w:p w:rsidR="00431C25" w:rsidRDefault="00431C25" w:rsidP="00FF1383">
                            <w:pPr>
                              <w:spacing w:after="0"/>
                              <w:rPr>
                                <w:lang w:val="en-US"/>
                              </w:rPr>
                            </w:pPr>
                            <w:r>
                              <w:rPr>
                                <w:lang w:val="en-US"/>
                              </w:rPr>
                              <w:t>In PE we will be doing orienteering and gymnastics.  In orienteering we will be learning how to use equipment and maps to navigate around, solving puzzles and finding out facts along the way.  In gymnastics we will focus on learning some simple movements and putting them together into longer routines.  They will focus on body control.</w:t>
                            </w:r>
                          </w:p>
                          <w:p w:rsidR="00431C25" w:rsidRPr="00431C25" w:rsidRDefault="00431C25" w:rsidP="00431C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ECFD7" id="_x0000_s1033" type="#_x0000_t202" style="position:absolute;margin-left:-40.1pt;margin-top:123.85pt;width:522pt;height:8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kVJw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">
                <v:textbox>
                  <w:txbxContent>
                    <w:p w:rsidR="00431C25" w:rsidRDefault="00431C25" w:rsidP="00FF1383">
                      <w:pPr>
                        <w:spacing w:after="0"/>
                        <w:rPr>
                          <w:lang w:val="en-US"/>
                        </w:rPr>
                      </w:pPr>
                      <w:r w:rsidRPr="00431C25">
                        <w:rPr>
                          <w:b/>
                          <w:lang w:val="en-US"/>
                        </w:rPr>
                        <w:t>PE</w:t>
                      </w:r>
                      <w:r>
                        <w:rPr>
                          <w:lang w:val="en-US"/>
                        </w:rPr>
                        <w:t>:</w:t>
                      </w:r>
                    </w:p>
                    <w:p w:rsidR="00431C25" w:rsidRDefault="00431C25" w:rsidP="00FF1383">
                      <w:pPr>
                        <w:spacing w:after="0"/>
                        <w:rPr>
                          <w:lang w:val="en-US"/>
                        </w:rPr>
                      </w:pPr>
                      <w:r>
                        <w:rPr>
                          <w:lang w:val="en-US"/>
                        </w:rPr>
                        <w:t>In PE we will be doing orienteering and gymnastics.  In orienteering we will be learning how to use equipment and maps to navigate around, solving puzzles and finding out facts along the way.  In gymnastics we will focus on learning some simple movements and putting them together into longer routines.  They will focus on body control.</w:t>
                      </w:r>
                    </w:p>
                    <w:p w:rsidR="00431C25" w:rsidRPr="00431C25" w:rsidRDefault="00431C25" w:rsidP="00431C25">
                      <w:pPr>
                        <w:rPr>
                          <w:lang w:val="en-US"/>
                        </w:rPr>
                      </w:pP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52096" behindDoc="0" locked="0" layoutInCell="1" allowOverlap="1" wp14:anchorId="19496217" wp14:editId="2F44CB4C">
                <wp:simplePos x="0" y="0"/>
                <wp:positionH relativeFrom="column">
                  <wp:posOffset>-518795</wp:posOffset>
                </wp:positionH>
                <wp:positionV relativeFrom="paragraph">
                  <wp:posOffset>668655</wp:posOffset>
                </wp:positionV>
                <wp:extent cx="6629400" cy="763905"/>
                <wp:effectExtent l="0" t="0" r="1905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3905"/>
                        </a:xfrm>
                        <a:prstGeom prst="rect">
                          <a:avLst/>
                        </a:prstGeom>
                        <a:solidFill>
                          <a:srgbClr val="FFFFFF"/>
                        </a:solidFill>
                        <a:ln w="9525">
                          <a:solidFill>
                            <a:srgbClr val="000000"/>
                          </a:solidFill>
                          <a:miter lim="800000"/>
                          <a:headEnd/>
                          <a:tailEnd/>
                        </a:ln>
                      </wps:spPr>
                      <wps:txbx>
                        <w:txbxContent>
                          <w:p w:rsidR="00431C25" w:rsidRDefault="00431C25" w:rsidP="00FF1383">
                            <w:pPr>
                              <w:spacing w:after="0"/>
                              <w:rPr>
                                <w:lang w:val="en-US"/>
                              </w:rPr>
                            </w:pPr>
                            <w:r w:rsidRPr="00431C25">
                              <w:rPr>
                                <w:b/>
                                <w:lang w:val="en-US"/>
                              </w:rPr>
                              <w:t>PSHE</w:t>
                            </w:r>
                            <w:r>
                              <w:rPr>
                                <w:lang w:val="en-US"/>
                              </w:rPr>
                              <w:t>:</w:t>
                            </w:r>
                          </w:p>
                          <w:p w:rsidR="00431C25" w:rsidRDefault="00431C25" w:rsidP="000F0CDB">
                            <w:pPr>
                              <w:spacing w:after="0"/>
                              <w:rPr>
                                <w:lang w:val="en-US"/>
                              </w:rPr>
                            </w:pPr>
                            <w:r>
                              <w:rPr>
                                <w:lang w:val="en-US"/>
                              </w:rPr>
                              <w:t>Our first PSHE topic will be “</w:t>
                            </w:r>
                            <w:r w:rsidR="000F0CDB">
                              <w:rPr>
                                <w:lang w:val="en-US"/>
                              </w:rPr>
                              <w:t>Managing Risks</w:t>
                            </w:r>
                            <w:r>
                              <w:rPr>
                                <w:lang w:val="en-US"/>
                              </w:rPr>
                              <w:t xml:space="preserve">”.  In this unit we will learn about </w:t>
                            </w:r>
                            <w:r w:rsidR="000F0CDB">
                              <w:rPr>
                                <w:lang w:val="en-US"/>
                              </w:rPr>
                              <w:t xml:space="preserve">risky situations we may encounter in our lives including physical, mental and emotional risks, and how to deal with them.  </w:t>
                            </w:r>
                          </w:p>
                          <w:p w:rsidR="000F0CDB" w:rsidRPr="00431C25" w:rsidRDefault="000F0CDB" w:rsidP="000F0CDB">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96217" id="_x0000_s1034" type="#_x0000_t202" style="position:absolute;margin-left:-40.85pt;margin-top:52.65pt;width:522pt;height:6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a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">
                <v:textbox>
                  <w:txbxContent>
                    <w:p w:rsidR="00431C25" w:rsidRDefault="00431C25" w:rsidP="00FF1383">
                      <w:pPr>
                        <w:spacing w:after="0"/>
                        <w:rPr>
                          <w:lang w:val="en-US"/>
                        </w:rPr>
                      </w:pPr>
                      <w:r w:rsidRPr="00431C25">
                        <w:rPr>
                          <w:b/>
                          <w:lang w:val="en-US"/>
                        </w:rPr>
                        <w:t>PSHE</w:t>
                      </w:r>
                      <w:r>
                        <w:rPr>
                          <w:lang w:val="en-US"/>
                        </w:rPr>
                        <w:t>:</w:t>
                      </w:r>
                    </w:p>
                    <w:p w:rsidR="00431C25" w:rsidRDefault="00431C25" w:rsidP="000F0CDB">
                      <w:pPr>
                        <w:spacing w:after="0"/>
                        <w:rPr>
                          <w:lang w:val="en-US"/>
                        </w:rPr>
                      </w:pPr>
                      <w:r>
                        <w:rPr>
                          <w:lang w:val="en-US"/>
                        </w:rPr>
                        <w:t>Our first PSHE topic will be “</w:t>
                      </w:r>
                      <w:r w:rsidR="000F0CDB">
                        <w:rPr>
                          <w:lang w:val="en-US"/>
                        </w:rPr>
                        <w:t>Managing Risks</w:t>
                      </w:r>
                      <w:r>
                        <w:rPr>
                          <w:lang w:val="en-US"/>
                        </w:rPr>
                        <w:t xml:space="preserve">”.  In this unit we will learn about </w:t>
                      </w:r>
                      <w:r w:rsidR="000F0CDB">
                        <w:rPr>
                          <w:lang w:val="en-US"/>
                        </w:rPr>
                        <w:t xml:space="preserve">risky situations we may encounter in our lives including physical, mental and emotional risks, and how to deal with them.  </w:t>
                      </w:r>
                    </w:p>
                    <w:p w:rsidR="000F0CDB" w:rsidRPr="00431C25" w:rsidRDefault="000F0CDB" w:rsidP="000F0CDB">
                      <w:pPr>
                        <w:spacing w:after="0"/>
                        <w:rPr>
                          <w:lang w:val="en-US"/>
                        </w:rPr>
                      </w:pPr>
                    </w:p>
                  </w:txbxContent>
                </v:textbox>
                <w10:wrap type="square"/>
              </v:shape>
            </w:pict>
          </mc:Fallback>
        </mc:AlternateContent>
      </w:r>
      <w:r w:rsidR="00FF1383" w:rsidRPr="00431C25">
        <w:rPr>
          <w:rFonts w:ascii="Georgia" w:hAnsi="Georgia"/>
          <w:noProof/>
        </w:rPr>
        <mc:AlternateContent>
          <mc:Choice Requires="wps">
            <w:drawing>
              <wp:anchor distT="45720" distB="45720" distL="114300" distR="114300" simplePos="0" relativeHeight="251632640" behindDoc="0" locked="0" layoutInCell="1" allowOverlap="1" wp14:anchorId="216F65F5" wp14:editId="49A72C30">
                <wp:simplePos x="0" y="0"/>
                <wp:positionH relativeFrom="column">
                  <wp:posOffset>-509270</wp:posOffset>
                </wp:positionH>
                <wp:positionV relativeFrom="page">
                  <wp:posOffset>207010</wp:posOffset>
                </wp:positionV>
                <wp:extent cx="6629400" cy="124206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42060"/>
                        </a:xfrm>
                        <a:prstGeom prst="rect">
                          <a:avLst/>
                        </a:prstGeom>
                        <a:solidFill>
                          <a:srgbClr val="FFFFFF"/>
                        </a:solidFill>
                        <a:ln w="9525">
                          <a:solidFill>
                            <a:srgbClr val="000000"/>
                          </a:solidFill>
                          <a:miter lim="800000"/>
                          <a:headEnd/>
                          <a:tailEnd/>
                        </a:ln>
                      </wps:spPr>
                      <wps:txbx>
                        <w:txbxContent>
                          <w:p w:rsidR="00431C25" w:rsidRDefault="00C62431" w:rsidP="00FF1383">
                            <w:pPr>
                              <w:spacing w:after="0"/>
                              <w:rPr>
                                <w:lang w:val="en-US"/>
                              </w:rPr>
                            </w:pPr>
                            <w:r>
                              <w:rPr>
                                <w:b/>
                                <w:lang w:val="en-US"/>
                              </w:rPr>
                              <w:t>Geography</w:t>
                            </w:r>
                            <w:r w:rsidR="00431C25">
                              <w:rPr>
                                <w:lang w:val="en-US"/>
                              </w:rPr>
                              <w:t>:</w:t>
                            </w:r>
                          </w:p>
                          <w:p w:rsidR="00431C25" w:rsidRDefault="00854E84" w:rsidP="00FF1383">
                            <w:pPr>
                              <w:spacing w:after="0"/>
                              <w:rPr>
                                <w:lang w:val="en-US"/>
                              </w:rPr>
                            </w:pPr>
                            <w:r>
                              <w:rPr>
                                <w:lang w:val="en-US"/>
                              </w:rPr>
                              <w:t xml:space="preserve">We will be learning all about the country of Italy.  We will be comparing it to where we live and learning about the landmarks, both natural and man-made, and thinking about how it is similar and different to England.  </w:t>
                            </w:r>
                          </w:p>
                          <w:p w:rsidR="00FF1383" w:rsidRDefault="00FF1383" w:rsidP="00FF1383">
                            <w:pPr>
                              <w:spacing w:after="0"/>
                              <w:rPr>
                                <w:lang w:val="en-US"/>
                              </w:rPr>
                            </w:pPr>
                          </w:p>
                          <w:p w:rsidR="00854E84" w:rsidRPr="00431C25" w:rsidRDefault="00854E84" w:rsidP="00FF1383">
                            <w:pPr>
                              <w:spacing w:after="0"/>
                              <w:rPr>
                                <w:lang w:val="en-US"/>
                              </w:rPr>
                            </w:pPr>
                            <w:r>
                              <w:rPr>
                                <w:lang w:val="en-US"/>
                              </w:rPr>
                              <w:t>We will also work on our key geographical skills, using atlases, maps and keys and l</w:t>
                            </w:r>
                            <w:r w:rsidR="00FF1383">
                              <w:rPr>
                                <w:lang w:val="en-US"/>
                              </w:rPr>
                              <w:t>ocating the countries and features of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65F5" id="_x0000_s1035" type="#_x0000_t202" style="position:absolute;margin-left:-40.1pt;margin-top:16.3pt;width:522pt;height:97.8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S/Jg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">
                <v:textbox>
                  <w:txbxContent>
                    <w:p w:rsidR="00431C25" w:rsidRDefault="00C62431" w:rsidP="00FF1383">
                      <w:pPr>
                        <w:spacing w:after="0"/>
                        <w:rPr>
                          <w:lang w:val="en-US"/>
                        </w:rPr>
                      </w:pPr>
                      <w:r>
                        <w:rPr>
                          <w:b/>
                          <w:lang w:val="en-US"/>
                        </w:rPr>
                        <w:t>Geography</w:t>
                      </w:r>
                      <w:r w:rsidR="00431C25">
                        <w:rPr>
                          <w:lang w:val="en-US"/>
                        </w:rPr>
                        <w:t>:</w:t>
                      </w:r>
                    </w:p>
                    <w:p w:rsidR="00431C25" w:rsidRDefault="00854E84" w:rsidP="00FF1383">
                      <w:pPr>
                        <w:spacing w:after="0"/>
                        <w:rPr>
                          <w:lang w:val="en-US"/>
                        </w:rPr>
                      </w:pPr>
                      <w:r>
                        <w:rPr>
                          <w:lang w:val="en-US"/>
                        </w:rPr>
                        <w:t xml:space="preserve">We will be learning all about the country of Italy.  We will be comparing it to where we live and learning about the landmarks, both natural and man-made, and thinking about how it is similar and different to England.  </w:t>
                      </w:r>
                    </w:p>
                    <w:p w:rsidR="00FF1383" w:rsidRDefault="00FF1383" w:rsidP="00FF1383">
                      <w:pPr>
                        <w:spacing w:after="0"/>
                        <w:rPr>
                          <w:lang w:val="en-US"/>
                        </w:rPr>
                      </w:pPr>
                    </w:p>
                    <w:p w:rsidR="00854E84" w:rsidRPr="00431C25" w:rsidRDefault="00854E84" w:rsidP="00FF1383">
                      <w:pPr>
                        <w:spacing w:after="0"/>
                        <w:rPr>
                          <w:lang w:val="en-US"/>
                        </w:rPr>
                      </w:pPr>
                      <w:r>
                        <w:rPr>
                          <w:lang w:val="en-US"/>
                        </w:rPr>
                        <w:t>We will also work on our key geographical skills, using atlases, maps and keys and l</w:t>
                      </w:r>
                      <w:r w:rsidR="00FF1383">
                        <w:rPr>
                          <w:lang w:val="en-US"/>
                        </w:rPr>
                        <w:t>ocating the countries and features of Europe.</w:t>
                      </w:r>
                    </w:p>
                  </w:txbxContent>
                </v:textbox>
                <w10:wrap type="square" anchory="page"/>
              </v:shape>
            </w:pict>
          </mc:Fallback>
        </mc:AlternateContent>
      </w:r>
    </w:p>
    <w:sectPr w:rsidR="00431C25" w:rsidRPr="00E35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15B64"/>
    <w:multiLevelType w:val="hybridMultilevel"/>
    <w:tmpl w:val="3E942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43"/>
    <w:rsid w:val="000D41A5"/>
    <w:rsid w:val="000F0CDB"/>
    <w:rsid w:val="001E4EFB"/>
    <w:rsid w:val="00212232"/>
    <w:rsid w:val="00354C19"/>
    <w:rsid w:val="00431C25"/>
    <w:rsid w:val="004B4243"/>
    <w:rsid w:val="00815B14"/>
    <w:rsid w:val="00854E84"/>
    <w:rsid w:val="00875780"/>
    <w:rsid w:val="008C08B1"/>
    <w:rsid w:val="00927919"/>
    <w:rsid w:val="009763EA"/>
    <w:rsid w:val="00C366BD"/>
    <w:rsid w:val="00C62431"/>
    <w:rsid w:val="00E3543A"/>
    <w:rsid w:val="00F57665"/>
    <w:rsid w:val="00FF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BABC"/>
  <w15:docId w15:val="{67A80785-9C73-4496-BB1E-BE7B679B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C2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riott.leicester.sch.uk/index.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72C3-737E-44FB-8DCA-F65E4BD6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Power</dc:creator>
  <cp:lastModifiedBy>D Goldberg</cp:lastModifiedBy>
  <cp:revision>3</cp:revision>
  <dcterms:created xsi:type="dcterms:W3CDTF">2021-02-03T09:44:00Z</dcterms:created>
  <dcterms:modified xsi:type="dcterms:W3CDTF">2021-02-03T09:48:00Z</dcterms:modified>
</cp:coreProperties>
</file>